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98B6D" w14:textId="77777777" w:rsidR="000C6E90" w:rsidRPr="000A655E" w:rsidRDefault="000C6E90" w:rsidP="000C6E90">
      <w:pPr>
        <w:spacing w:line="259" w:lineRule="auto"/>
        <w:jc w:val="center"/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  <w:t>ONLINE</w:t>
      </w:r>
      <w:r w:rsidRPr="001A20EF">
        <w:rPr>
          <w:rFonts w:ascii="Calibri" w:hAnsi="Calibri" w:cs="Calibri"/>
          <w:b/>
          <w:bCs/>
          <w:lang w:val="en-GB"/>
        </w:rPr>
        <w:t xml:space="preserve"> SCHEDULE</w:t>
      </w:r>
    </w:p>
    <w:tbl>
      <w:tblPr>
        <w:tblStyle w:val="TableGrid"/>
        <w:tblpPr w:leftFromText="180" w:rightFromText="180" w:horzAnchor="margin" w:tblpY="1035"/>
        <w:tblW w:w="9013" w:type="dxa"/>
        <w:tblLook w:val="04A0" w:firstRow="1" w:lastRow="0" w:firstColumn="1" w:lastColumn="0" w:noHBand="0" w:noVBand="1"/>
      </w:tblPr>
      <w:tblGrid>
        <w:gridCol w:w="1413"/>
        <w:gridCol w:w="1276"/>
        <w:gridCol w:w="4677"/>
        <w:gridCol w:w="1647"/>
      </w:tblGrid>
      <w:tr w:rsidR="000C6E90" w:rsidRPr="001A20EF" w14:paraId="575A5234" w14:textId="77777777" w:rsidTr="005757BA">
        <w:trPr>
          <w:trHeight w:val="70"/>
        </w:trPr>
        <w:tc>
          <w:tcPr>
            <w:tcW w:w="9013" w:type="dxa"/>
            <w:gridSpan w:val="4"/>
          </w:tcPr>
          <w:p w14:paraId="1546B5B5" w14:textId="77777777" w:rsidR="000C6E90" w:rsidRDefault="000C6E90" w:rsidP="005757BA">
            <w:pPr>
              <w:rPr>
                <w:rFonts w:ascii="Calibri" w:eastAsiaTheme="minorEastAsia" w:hAnsi="Calibri" w:cs="Calibri"/>
                <w:b/>
                <w:bCs/>
              </w:rPr>
            </w:pPr>
            <w:r>
              <w:rPr>
                <w:rFonts w:ascii="Calibri" w:eastAsiaTheme="minorEastAsia" w:hAnsi="Calibri" w:cs="Calibri"/>
                <w:b/>
                <w:bCs/>
              </w:rPr>
              <w:t xml:space="preserve">IGNCC 2024 </w:t>
            </w:r>
            <w:r w:rsidRPr="001A20EF">
              <w:rPr>
                <w:rFonts w:ascii="Calibri" w:eastAsiaTheme="minorEastAsia" w:hAnsi="Calibri" w:cs="Calibri"/>
                <w:b/>
                <w:bCs/>
              </w:rPr>
              <w:t>Online Schedule</w:t>
            </w:r>
            <w:r>
              <w:rPr>
                <w:rFonts w:ascii="Calibri" w:eastAsiaTheme="minorEastAsia" w:hAnsi="Calibri" w:cs="Calibri"/>
                <w:b/>
                <w:bCs/>
              </w:rPr>
              <w:t xml:space="preserve"> </w:t>
            </w:r>
          </w:p>
          <w:p w14:paraId="54B5A3D0" w14:textId="77777777" w:rsidR="000C6E90" w:rsidRPr="001A20EF" w:rsidRDefault="000C6E90" w:rsidP="005757BA">
            <w:pPr>
              <w:rPr>
                <w:rFonts w:ascii="Calibri" w:eastAsiaTheme="minorEastAsia" w:hAnsi="Calibri" w:cs="Calibri"/>
                <w:b/>
                <w:bCs/>
              </w:rPr>
            </w:pPr>
            <w:r>
              <w:rPr>
                <w:rFonts w:ascii="Calibri" w:eastAsiaTheme="minorEastAsia" w:hAnsi="Calibri" w:cs="Calibri"/>
                <w:b/>
                <w:bCs/>
              </w:rPr>
              <w:t>Wednesday 10 July</w:t>
            </w:r>
          </w:p>
        </w:tc>
      </w:tr>
      <w:tr w:rsidR="000C6E90" w:rsidRPr="001A20EF" w14:paraId="01847202" w14:textId="77777777" w:rsidTr="005757BA">
        <w:trPr>
          <w:trHeight w:val="70"/>
        </w:trPr>
        <w:tc>
          <w:tcPr>
            <w:tcW w:w="1413" w:type="dxa"/>
          </w:tcPr>
          <w:p w14:paraId="3F108775" w14:textId="77777777" w:rsidR="000C6E90" w:rsidRPr="001A20EF" w:rsidRDefault="000C6E90" w:rsidP="005757BA">
            <w:pPr>
              <w:rPr>
                <w:rFonts w:ascii="Calibri" w:eastAsiaTheme="minorEastAsia" w:hAnsi="Calibri" w:cs="Calibri"/>
                <w:b/>
                <w:bCs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</w:rPr>
              <w:t>Time</w:t>
            </w:r>
          </w:p>
        </w:tc>
        <w:tc>
          <w:tcPr>
            <w:tcW w:w="1276" w:type="dxa"/>
          </w:tcPr>
          <w:p w14:paraId="782962ED" w14:textId="77777777" w:rsidR="000C6E90" w:rsidRPr="001A20EF" w:rsidRDefault="000C6E90" w:rsidP="005757BA">
            <w:pPr>
              <w:spacing w:line="259" w:lineRule="auto"/>
              <w:rPr>
                <w:rFonts w:ascii="Calibri" w:hAnsi="Calibri" w:cs="Calibri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</w:rPr>
              <w:t>Viewing Location</w:t>
            </w:r>
          </w:p>
        </w:tc>
        <w:tc>
          <w:tcPr>
            <w:tcW w:w="4677" w:type="dxa"/>
          </w:tcPr>
          <w:p w14:paraId="66C50C9D" w14:textId="77777777" w:rsidR="000C6E90" w:rsidRPr="001A20EF" w:rsidRDefault="000C6E90" w:rsidP="005757BA">
            <w:pPr>
              <w:rPr>
                <w:rFonts w:ascii="Calibri" w:eastAsiaTheme="minorEastAsia" w:hAnsi="Calibri" w:cs="Calibri"/>
                <w:b/>
                <w:bCs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</w:rPr>
              <w:t>Panel and Presenters</w:t>
            </w:r>
          </w:p>
        </w:tc>
        <w:tc>
          <w:tcPr>
            <w:tcW w:w="1647" w:type="dxa"/>
          </w:tcPr>
          <w:p w14:paraId="3081E03E" w14:textId="77777777" w:rsidR="000C6E90" w:rsidRPr="001A20EF" w:rsidRDefault="000C6E90" w:rsidP="005757BA">
            <w:pPr>
              <w:rPr>
                <w:rFonts w:ascii="Calibri" w:eastAsiaTheme="minorEastAsia" w:hAnsi="Calibri" w:cs="Calibri"/>
                <w:b/>
                <w:bCs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</w:rPr>
              <w:t>Chair</w:t>
            </w:r>
          </w:p>
        </w:tc>
      </w:tr>
      <w:tr w:rsidR="000C6E90" w:rsidRPr="001A20EF" w14:paraId="48AC0C4C" w14:textId="77777777" w:rsidTr="005757BA">
        <w:trPr>
          <w:trHeight w:val="300"/>
        </w:trPr>
        <w:tc>
          <w:tcPr>
            <w:tcW w:w="1413" w:type="dxa"/>
            <w:shd w:val="clear" w:color="auto" w:fill="FFFFFF" w:themeFill="background1"/>
          </w:tcPr>
          <w:p w14:paraId="51167524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598CBAE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31CAC334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PANEL 1</w:t>
            </w:r>
          </w:p>
        </w:tc>
        <w:tc>
          <w:tcPr>
            <w:tcW w:w="1647" w:type="dxa"/>
            <w:shd w:val="clear" w:color="auto" w:fill="FFFFFF" w:themeFill="background1"/>
          </w:tcPr>
          <w:p w14:paraId="4AAF786F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</w:tr>
      <w:tr w:rsidR="000C6E90" w:rsidRPr="001A20EF" w14:paraId="180B7006" w14:textId="77777777" w:rsidTr="005757BA">
        <w:tc>
          <w:tcPr>
            <w:tcW w:w="1413" w:type="dxa"/>
            <w:shd w:val="clear" w:color="auto" w:fill="C1F0C7" w:themeFill="accent3" w:themeFillTint="33"/>
          </w:tcPr>
          <w:p w14:paraId="0B608E83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10.00-11.30</w:t>
            </w:r>
          </w:p>
        </w:tc>
        <w:tc>
          <w:tcPr>
            <w:tcW w:w="1276" w:type="dxa"/>
            <w:shd w:val="clear" w:color="auto" w:fill="C1F0C7" w:themeFill="accent3" w:themeFillTint="33"/>
          </w:tcPr>
          <w:p w14:paraId="1247F555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0.04</w:t>
            </w:r>
          </w:p>
        </w:tc>
        <w:tc>
          <w:tcPr>
            <w:tcW w:w="4677" w:type="dxa"/>
            <w:shd w:val="clear" w:color="auto" w:fill="C1F0C7" w:themeFill="accent3" w:themeFillTint="33"/>
          </w:tcPr>
          <w:p w14:paraId="6D9B8B21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1e</w:t>
            </w: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  <w:t xml:space="preserve"> </w:t>
            </w: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SUPERHEROES AND MYTHOLOGY</w:t>
            </w:r>
          </w:p>
          <w:p w14:paraId="0335553F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  <w:t>Amrita Singh</w:t>
            </w:r>
          </w:p>
          <w:p w14:paraId="301406B6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Mythology, Technology and the Contemporary Superhero(ine)</w:t>
            </w:r>
          </w:p>
          <w:p w14:paraId="0B525023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  <w:t>Alexandra Mehnert</w:t>
            </w:r>
          </w:p>
          <w:p w14:paraId="6FD8F4ED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Technology understandings in superhero comics of the right wing</w:t>
            </w:r>
          </w:p>
          <w:p w14:paraId="71391A5C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  <w:t>Ananya Banerjee</w:t>
            </w:r>
          </w:p>
          <w:p w14:paraId="36B53BC6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Assimilation and Subversion of Visual and Narrative Mythology in the Graphic Novels of Amruta Patil</w:t>
            </w:r>
          </w:p>
        </w:tc>
        <w:tc>
          <w:tcPr>
            <w:tcW w:w="1647" w:type="dxa"/>
            <w:shd w:val="clear" w:color="auto" w:fill="C1F0C7" w:themeFill="accent3" w:themeFillTint="33"/>
          </w:tcPr>
          <w:p w14:paraId="61C2FA9D" w14:textId="77777777" w:rsidR="000C6E90" w:rsidRPr="001A20EF" w:rsidRDefault="000C6E90" w:rsidP="005757BA">
            <w:pPr>
              <w:spacing w:after="160" w:line="257" w:lineRule="auto"/>
              <w:rPr>
                <w:rFonts w:ascii="Calibri" w:hAnsi="Calibri" w:cs="Calibri"/>
              </w:rPr>
            </w:pPr>
            <w:r w:rsidRPr="001A20EF">
              <w:rPr>
                <w:rFonts w:ascii="Calibri" w:eastAsia="Calibri" w:hAnsi="Calibri" w:cs="Calibri"/>
              </w:rPr>
              <w:t>Jonathan Bass</w:t>
            </w:r>
          </w:p>
          <w:p w14:paraId="10153127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</w:tr>
      <w:tr w:rsidR="000C6E90" w:rsidRPr="001A20EF" w14:paraId="20DA1D52" w14:textId="77777777" w:rsidTr="005757BA">
        <w:tc>
          <w:tcPr>
            <w:tcW w:w="1413" w:type="dxa"/>
            <w:shd w:val="clear" w:color="auto" w:fill="CAEDFB" w:themeFill="accent4" w:themeFillTint="33"/>
          </w:tcPr>
          <w:p w14:paraId="09D55B44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10.00-11.30</w:t>
            </w:r>
          </w:p>
        </w:tc>
        <w:tc>
          <w:tcPr>
            <w:tcW w:w="1276" w:type="dxa"/>
            <w:shd w:val="clear" w:color="auto" w:fill="CAEDFB" w:themeFill="accent4" w:themeFillTint="33"/>
          </w:tcPr>
          <w:p w14:paraId="591B054F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0.03</w:t>
            </w:r>
          </w:p>
        </w:tc>
        <w:tc>
          <w:tcPr>
            <w:tcW w:w="4677" w:type="dxa"/>
            <w:shd w:val="clear" w:color="auto" w:fill="CAEDFB" w:themeFill="accent4" w:themeFillTint="33"/>
          </w:tcPr>
          <w:p w14:paraId="7CA79E15" w14:textId="77777777" w:rsidR="000C6E90" w:rsidRPr="001A20EF" w:rsidRDefault="000C6E90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 xml:space="preserve">1f TECH, DESIGN AND POLITICS </w:t>
            </w:r>
          </w:p>
          <w:p w14:paraId="45688B88" w14:textId="77777777" w:rsidR="000C6E90" w:rsidRPr="001A20EF" w:rsidRDefault="000C6E90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>Tasos Anastasiades</w:t>
            </w:r>
            <w:r w:rsidRPr="001A20EF">
              <w:rPr>
                <w:rFonts w:ascii="Calibri" w:hAnsi="Calibri" w:cs="Calibri"/>
              </w:rPr>
              <w:t xml:space="preserve"> Navigating the Artistic Journey Through 3D Tech, Digital Design, and AI</w:t>
            </w:r>
          </w:p>
          <w:p w14:paraId="56BDBCA4" w14:textId="77777777" w:rsidR="000C6E90" w:rsidRPr="001A20EF" w:rsidRDefault="000C6E90" w:rsidP="005757BA">
            <w:pPr>
              <w:spacing w:line="279" w:lineRule="auto"/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>Ibrahim Mertcam</w:t>
            </w:r>
            <w:r w:rsidRPr="001A20EF">
              <w:rPr>
                <w:rFonts w:ascii="Calibri" w:hAnsi="Calibri" w:cs="Calibri"/>
              </w:rPr>
              <w:t xml:space="preserve"> </w:t>
            </w:r>
            <w:r w:rsidRPr="001A20EF">
              <w:rPr>
                <w:rFonts w:ascii="Calibri" w:eastAsiaTheme="minorEastAsia" w:hAnsi="Calibri" w:cs="Calibri"/>
                <w:b/>
                <w:bCs/>
                <w:color w:val="242424"/>
              </w:rPr>
              <w:t>Alcinkaya</w:t>
            </w:r>
            <w:r w:rsidRPr="001A20EF">
              <w:rPr>
                <w:rFonts w:ascii="Calibri" w:eastAsia="Calibri" w:hAnsi="Calibri" w:cs="Calibri"/>
              </w:rPr>
              <w:t xml:space="preserve"> </w:t>
            </w:r>
            <w:r w:rsidRPr="001A20EF">
              <w:rPr>
                <w:rFonts w:ascii="Calibri" w:hAnsi="Calibri" w:cs="Calibri"/>
              </w:rPr>
              <w:t>“Us vs. What/Whoever”: Technology as (Para)Military Extremism in the post-9/11 American Comic Books</w:t>
            </w:r>
          </w:p>
          <w:p w14:paraId="47FAD06C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hAnsi="Calibri" w:cs="Calibri"/>
                <w:b/>
                <w:bCs/>
              </w:rPr>
              <w:t>Gulbahar Shah</w:t>
            </w:r>
            <w:r w:rsidRPr="001A20EF">
              <w:rPr>
                <w:rFonts w:ascii="Calibri" w:hAnsi="Calibri" w:cs="Calibri"/>
              </w:rPr>
              <w:t xml:space="preserve"> Women, Art and Protest: Multiple Axes of Marginalization in Kashmir</w:t>
            </w:r>
          </w:p>
        </w:tc>
        <w:tc>
          <w:tcPr>
            <w:tcW w:w="1647" w:type="dxa"/>
            <w:shd w:val="clear" w:color="auto" w:fill="CAEDFB" w:themeFill="accent4" w:themeFillTint="33"/>
          </w:tcPr>
          <w:p w14:paraId="7C1A87D6" w14:textId="77777777" w:rsidR="000C6E90" w:rsidRPr="001A20EF" w:rsidRDefault="000C6E90" w:rsidP="005757BA">
            <w:pPr>
              <w:spacing w:line="257" w:lineRule="auto"/>
              <w:rPr>
                <w:rFonts w:ascii="Calibri" w:eastAsia="Calibri" w:hAnsi="Calibri" w:cs="Calibri"/>
              </w:rPr>
            </w:pPr>
            <w:r w:rsidRPr="001A20EF">
              <w:rPr>
                <w:rFonts w:ascii="Calibri" w:eastAsia="Calibri" w:hAnsi="Calibri" w:cs="Calibri"/>
              </w:rPr>
              <w:t>Ian Horton</w:t>
            </w:r>
          </w:p>
        </w:tc>
      </w:tr>
      <w:tr w:rsidR="000C6E90" w:rsidRPr="001A20EF" w14:paraId="61C63CA6" w14:textId="77777777" w:rsidTr="005757BA">
        <w:tc>
          <w:tcPr>
            <w:tcW w:w="1413" w:type="dxa"/>
            <w:shd w:val="clear" w:color="auto" w:fill="C1E4F5" w:themeFill="accent1" w:themeFillTint="33"/>
          </w:tcPr>
          <w:p w14:paraId="6AA3A0F0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11.30-12.00</w:t>
            </w:r>
          </w:p>
        </w:tc>
        <w:tc>
          <w:tcPr>
            <w:tcW w:w="1276" w:type="dxa"/>
            <w:shd w:val="clear" w:color="auto" w:fill="C1E4F5" w:themeFill="accent1" w:themeFillTint="33"/>
          </w:tcPr>
          <w:p w14:paraId="22620256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4677" w:type="dxa"/>
            <w:shd w:val="clear" w:color="auto" w:fill="C1E4F5" w:themeFill="accent1" w:themeFillTint="33"/>
          </w:tcPr>
          <w:p w14:paraId="25006D58" w14:textId="77777777" w:rsidR="000C6E90" w:rsidRPr="001A20EF" w:rsidRDefault="000C6E90" w:rsidP="005757BA">
            <w:pPr>
              <w:spacing w:line="259" w:lineRule="auto"/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break</w:t>
            </w:r>
          </w:p>
          <w:p w14:paraId="1C6F831E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1647" w:type="dxa"/>
            <w:shd w:val="clear" w:color="auto" w:fill="C1E4F5" w:themeFill="accent1" w:themeFillTint="33"/>
          </w:tcPr>
          <w:p w14:paraId="7D05C793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</w:tr>
      <w:tr w:rsidR="000C6E90" w:rsidRPr="001A20EF" w14:paraId="29F28EC9" w14:textId="77777777" w:rsidTr="005757BA">
        <w:trPr>
          <w:trHeight w:val="300"/>
        </w:trPr>
        <w:tc>
          <w:tcPr>
            <w:tcW w:w="1413" w:type="dxa"/>
            <w:shd w:val="clear" w:color="auto" w:fill="FFFFFF" w:themeFill="background1"/>
          </w:tcPr>
          <w:p w14:paraId="0D119BE0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795A59B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42FF2538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PANEL 2</w:t>
            </w:r>
          </w:p>
        </w:tc>
        <w:tc>
          <w:tcPr>
            <w:tcW w:w="1647" w:type="dxa"/>
            <w:shd w:val="clear" w:color="auto" w:fill="FFFFFF" w:themeFill="background1"/>
          </w:tcPr>
          <w:p w14:paraId="51439D33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</w:tr>
      <w:tr w:rsidR="000C6E90" w:rsidRPr="001A20EF" w14:paraId="3DAA7E6B" w14:textId="77777777" w:rsidTr="005757BA">
        <w:tc>
          <w:tcPr>
            <w:tcW w:w="1413" w:type="dxa"/>
            <w:shd w:val="clear" w:color="auto" w:fill="C1F0C7" w:themeFill="accent3" w:themeFillTint="33"/>
          </w:tcPr>
          <w:p w14:paraId="595C8604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12.00-13.00</w:t>
            </w:r>
          </w:p>
        </w:tc>
        <w:tc>
          <w:tcPr>
            <w:tcW w:w="1276" w:type="dxa"/>
            <w:shd w:val="clear" w:color="auto" w:fill="C1F0C7" w:themeFill="accent3" w:themeFillTint="33"/>
          </w:tcPr>
          <w:p w14:paraId="4D8E2EDB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0.04</w:t>
            </w:r>
          </w:p>
        </w:tc>
        <w:tc>
          <w:tcPr>
            <w:tcW w:w="4677" w:type="dxa"/>
            <w:shd w:val="clear" w:color="auto" w:fill="C1F0C7" w:themeFill="accent3" w:themeFillTint="33"/>
          </w:tcPr>
          <w:p w14:paraId="62A85482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 xml:space="preserve">2e </w:t>
            </w:r>
            <w:r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HEALTH</w:t>
            </w: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 xml:space="preserve"> AND TRAUMA</w:t>
            </w:r>
          </w:p>
          <w:p w14:paraId="6EBEEDF8" w14:textId="77777777" w:rsidR="000C6E90" w:rsidRPr="001E21D4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  <w:t>Emmy Waldman, Rachael Paine, Doug Bowman, Levi Shoates, Kay Sohini</w:t>
            </w:r>
            <w:r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  <w:t xml:space="preserve"> </w:t>
            </w: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C</w:t>
            </w:r>
            <w:r w:rsidRPr="001A20EF">
              <w:rPr>
                <w:rFonts w:ascii="Calibri" w:eastAsiaTheme="minorEastAsia" w:hAnsi="Calibri" w:cs="Calibri"/>
                <w:color w:val="000000" w:themeColor="text1"/>
                <w:vertAlign w:val="superscript"/>
                <w:lang w:val="en-US"/>
              </w:rPr>
              <w:t>3</w:t>
            </w: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: COVID Comics, Cubed</w:t>
            </w:r>
          </w:p>
          <w:p w14:paraId="2DBC2EC4" w14:textId="77777777" w:rsidR="000C6E90" w:rsidRPr="001E21D4" w:rsidRDefault="000C6E90" w:rsidP="005757BA">
            <w:pPr>
              <w:spacing w:line="279" w:lineRule="auto"/>
              <w:rPr>
                <w:rFonts w:ascii="Calibri" w:hAnsi="Calibri" w:cs="Calibri"/>
                <w:b/>
                <w:bCs/>
              </w:rPr>
            </w:pPr>
            <w:r w:rsidRPr="001A20EF">
              <w:rPr>
                <w:rFonts w:ascii="Calibri" w:hAnsi="Calibri" w:cs="Calibri"/>
                <w:b/>
                <w:bCs/>
              </w:rPr>
              <w:t>Şükran İlkay Akarçay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 xml:space="preserve">Exploring the emotional and cultural landscape of gender-based violence in Una’s </w:t>
            </w:r>
            <w:r w:rsidRPr="001A20EF">
              <w:rPr>
                <w:rFonts w:ascii="Calibri" w:eastAsiaTheme="minorEastAsia" w:hAnsi="Calibri" w:cs="Calibri"/>
                <w:i/>
                <w:iCs/>
                <w:color w:val="000000" w:themeColor="text1"/>
                <w:lang w:val="en-US"/>
              </w:rPr>
              <w:t>Becoming Unbecoming</w:t>
            </w:r>
          </w:p>
        </w:tc>
        <w:tc>
          <w:tcPr>
            <w:tcW w:w="1647" w:type="dxa"/>
            <w:shd w:val="clear" w:color="auto" w:fill="C1F0C7" w:themeFill="accent3" w:themeFillTint="33"/>
          </w:tcPr>
          <w:p w14:paraId="275AEFCB" w14:textId="77777777" w:rsidR="000C6E90" w:rsidRPr="001A20EF" w:rsidRDefault="000C6E90" w:rsidP="005757BA">
            <w:pPr>
              <w:spacing w:after="160" w:line="257" w:lineRule="auto"/>
              <w:rPr>
                <w:rFonts w:ascii="Calibri" w:hAnsi="Calibri" w:cs="Calibri"/>
              </w:rPr>
            </w:pPr>
            <w:r w:rsidRPr="001A20EF">
              <w:rPr>
                <w:rFonts w:ascii="Calibri" w:eastAsia="Calibri" w:hAnsi="Calibri" w:cs="Calibri"/>
              </w:rPr>
              <w:t>Mihaela Precup</w:t>
            </w:r>
          </w:p>
          <w:p w14:paraId="66AE095F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</w:tr>
      <w:tr w:rsidR="000C6E90" w:rsidRPr="001A20EF" w14:paraId="1987E7A1" w14:textId="77777777" w:rsidTr="005757BA">
        <w:trPr>
          <w:trHeight w:val="300"/>
        </w:trPr>
        <w:tc>
          <w:tcPr>
            <w:tcW w:w="1413" w:type="dxa"/>
            <w:shd w:val="clear" w:color="auto" w:fill="CAEDFB" w:themeFill="accent4" w:themeFillTint="33"/>
          </w:tcPr>
          <w:p w14:paraId="50C0A0D8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12.00-13.00</w:t>
            </w:r>
          </w:p>
        </w:tc>
        <w:tc>
          <w:tcPr>
            <w:tcW w:w="1276" w:type="dxa"/>
            <w:shd w:val="clear" w:color="auto" w:fill="CAEDFB" w:themeFill="accent4" w:themeFillTint="33"/>
          </w:tcPr>
          <w:p w14:paraId="08E74D5F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0.03</w:t>
            </w:r>
          </w:p>
        </w:tc>
        <w:tc>
          <w:tcPr>
            <w:tcW w:w="4677" w:type="dxa"/>
            <w:shd w:val="clear" w:color="auto" w:fill="CAEDFB" w:themeFill="accent4" w:themeFillTint="33"/>
          </w:tcPr>
          <w:p w14:paraId="2C8FF341" w14:textId="77777777" w:rsidR="000C6E90" w:rsidRPr="001A20EF" w:rsidRDefault="000C6E90" w:rsidP="005757B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1A20EF">
              <w:rPr>
                <w:rFonts w:ascii="Calibri" w:eastAsia="Calibri" w:hAnsi="Calibri" w:cs="Calibri"/>
                <w:color w:val="000000" w:themeColor="text1"/>
              </w:rPr>
              <w:t xml:space="preserve">2f MYTHMAKING AND HUMANITY </w:t>
            </w:r>
          </w:p>
          <w:p w14:paraId="2973D1DE" w14:textId="77777777" w:rsidR="000C6E90" w:rsidRPr="001A20EF" w:rsidRDefault="000C6E90" w:rsidP="005757B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1A20EF">
              <w:rPr>
                <w:rFonts w:ascii="Calibri" w:eastAsia="Calibri" w:hAnsi="Calibri" w:cs="Calibri"/>
                <w:b/>
                <w:bCs/>
                <w:color w:val="000000" w:themeColor="text1"/>
              </w:rPr>
              <w:t>Dominick Grace</w:t>
            </w:r>
            <w:r w:rsidRPr="001A20E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B46EF8A" w14:textId="77777777" w:rsidR="000C6E90" w:rsidRPr="001A20EF" w:rsidRDefault="000C6E90" w:rsidP="005757B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1A20EF">
              <w:rPr>
                <w:rFonts w:ascii="Calibri" w:eastAsia="Calibri" w:hAnsi="Calibri" w:cs="Calibri"/>
                <w:color w:val="000000" w:themeColor="text1"/>
              </w:rPr>
              <w:t>Divine Mystery: Morpheus and God</w:t>
            </w:r>
          </w:p>
          <w:p w14:paraId="4B605C52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  <w:lastRenderedPageBreak/>
              <w:t>Sohini Naiya, Smriti Singh</w:t>
            </w:r>
          </w:p>
          <w:p w14:paraId="4AC291CD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i/>
                <w:iCs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 xml:space="preserve">Navigating the Enigma: Spatial Dynamics and Self-Discovery in </w:t>
            </w:r>
            <w:r w:rsidRPr="001A20EF">
              <w:rPr>
                <w:rFonts w:ascii="Calibri" w:eastAsiaTheme="minorEastAsia" w:hAnsi="Calibri" w:cs="Calibri"/>
                <w:i/>
                <w:iCs/>
                <w:color w:val="000000" w:themeColor="text1"/>
                <w:lang w:val="en-US"/>
              </w:rPr>
              <w:t>Aranyaka: Book of the Forest</w:t>
            </w:r>
          </w:p>
        </w:tc>
        <w:tc>
          <w:tcPr>
            <w:tcW w:w="1647" w:type="dxa"/>
            <w:shd w:val="clear" w:color="auto" w:fill="CAEDFB" w:themeFill="accent4" w:themeFillTint="33"/>
          </w:tcPr>
          <w:p w14:paraId="25604169" w14:textId="77777777" w:rsidR="000C6E90" w:rsidRPr="001A20EF" w:rsidRDefault="000C6E90" w:rsidP="005757BA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1A20EF">
              <w:rPr>
                <w:rFonts w:ascii="Calibri" w:eastAsia="Calibri" w:hAnsi="Calibri" w:cs="Calibri"/>
                <w:color w:val="000000" w:themeColor="text1"/>
              </w:rPr>
              <w:lastRenderedPageBreak/>
              <w:t>Silvia Vari</w:t>
            </w:r>
          </w:p>
          <w:p w14:paraId="78BA2E1C" w14:textId="77777777" w:rsidR="000C6E90" w:rsidRPr="001A20EF" w:rsidRDefault="000C6E90" w:rsidP="005757BA">
            <w:pPr>
              <w:spacing w:line="257" w:lineRule="auto"/>
              <w:rPr>
                <w:rFonts w:ascii="Calibri" w:eastAsia="Calibri" w:hAnsi="Calibri" w:cs="Calibri"/>
              </w:rPr>
            </w:pPr>
          </w:p>
        </w:tc>
      </w:tr>
      <w:tr w:rsidR="000C6E90" w:rsidRPr="001A20EF" w14:paraId="52B6D02F" w14:textId="77777777" w:rsidTr="005757BA">
        <w:tc>
          <w:tcPr>
            <w:tcW w:w="1413" w:type="dxa"/>
            <w:shd w:val="clear" w:color="auto" w:fill="F2CEED" w:themeFill="accent5" w:themeFillTint="33"/>
          </w:tcPr>
          <w:p w14:paraId="0DCDBDEB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13.00-14.00</w:t>
            </w:r>
          </w:p>
        </w:tc>
        <w:tc>
          <w:tcPr>
            <w:tcW w:w="1276" w:type="dxa"/>
            <w:shd w:val="clear" w:color="auto" w:fill="F2CEED" w:themeFill="accent5" w:themeFillTint="33"/>
          </w:tcPr>
          <w:p w14:paraId="28FB9D37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4677" w:type="dxa"/>
            <w:shd w:val="clear" w:color="auto" w:fill="F2CEED" w:themeFill="accent5" w:themeFillTint="33"/>
          </w:tcPr>
          <w:p w14:paraId="57CB0D56" w14:textId="77777777" w:rsidR="000C6E90" w:rsidRPr="001A20EF" w:rsidRDefault="000C6E90" w:rsidP="005757BA">
            <w:pPr>
              <w:spacing w:line="259" w:lineRule="auto"/>
              <w:rPr>
                <w:rFonts w:ascii="Calibri" w:eastAsiaTheme="minorEastAsia" w:hAnsi="Calibri" w:cs="Calibri"/>
                <w:b/>
                <w:bCs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</w:rPr>
              <w:t xml:space="preserve">Lunch </w:t>
            </w:r>
          </w:p>
        </w:tc>
        <w:tc>
          <w:tcPr>
            <w:tcW w:w="1647" w:type="dxa"/>
            <w:shd w:val="clear" w:color="auto" w:fill="F2CEED" w:themeFill="accent5" w:themeFillTint="33"/>
          </w:tcPr>
          <w:p w14:paraId="23CB8B96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</w:tr>
      <w:tr w:rsidR="000C6E90" w:rsidRPr="001A20EF" w14:paraId="0BCF0CA1" w14:textId="77777777" w:rsidTr="005757BA">
        <w:trPr>
          <w:trHeight w:val="300"/>
        </w:trPr>
        <w:tc>
          <w:tcPr>
            <w:tcW w:w="1413" w:type="dxa"/>
            <w:shd w:val="clear" w:color="auto" w:fill="FFFFFF" w:themeFill="background1"/>
          </w:tcPr>
          <w:p w14:paraId="4A5D7AFB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43DC33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69639BBE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PANEL 3 – Online Roundtable</w:t>
            </w:r>
          </w:p>
        </w:tc>
        <w:tc>
          <w:tcPr>
            <w:tcW w:w="1647" w:type="dxa"/>
            <w:shd w:val="clear" w:color="auto" w:fill="FFFFFF" w:themeFill="background1"/>
          </w:tcPr>
          <w:p w14:paraId="2D5AB499" w14:textId="77777777" w:rsidR="000C6E90" w:rsidRPr="001A20EF" w:rsidRDefault="000C6E90" w:rsidP="005757B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C6E90" w:rsidRPr="001A20EF" w14:paraId="2B218650" w14:textId="77777777" w:rsidTr="005757BA">
        <w:tc>
          <w:tcPr>
            <w:tcW w:w="1413" w:type="dxa"/>
            <w:shd w:val="clear" w:color="auto" w:fill="C1F0C7" w:themeFill="accent3" w:themeFillTint="33"/>
          </w:tcPr>
          <w:p w14:paraId="21243510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14.00-15.00</w:t>
            </w:r>
          </w:p>
        </w:tc>
        <w:tc>
          <w:tcPr>
            <w:tcW w:w="1276" w:type="dxa"/>
            <w:shd w:val="clear" w:color="auto" w:fill="C1F0C7" w:themeFill="accent3" w:themeFillTint="33"/>
          </w:tcPr>
          <w:p w14:paraId="05145F9D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0.04</w:t>
            </w:r>
          </w:p>
        </w:tc>
        <w:tc>
          <w:tcPr>
            <w:tcW w:w="4677" w:type="dxa"/>
            <w:shd w:val="clear" w:color="auto" w:fill="C1F0C7" w:themeFill="accent3" w:themeFillTint="33"/>
          </w:tcPr>
          <w:p w14:paraId="79A4B15F" w14:textId="77777777" w:rsidR="000C6E90" w:rsidRPr="001A20EF" w:rsidRDefault="000C6E90" w:rsidP="005757B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 xml:space="preserve">3e </w:t>
            </w:r>
            <w:r w:rsidRPr="001A20EF">
              <w:rPr>
                <w:rFonts w:ascii="Calibri" w:eastAsia="Calibri" w:hAnsi="Calibri" w:cs="Calibri"/>
                <w:color w:val="000000" w:themeColor="text1"/>
              </w:rPr>
              <w:t xml:space="preserve">Webtoons: Transnational Audiences, Adaptations, and Appropriations – Roundtable </w:t>
            </w:r>
          </w:p>
          <w:p w14:paraId="3E357137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</w:pPr>
            <w:r w:rsidRPr="001A20EF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 Stewart-Taylor, Corinne Matthews, Ayanni C. H. Cooper</w:t>
            </w:r>
          </w:p>
        </w:tc>
        <w:tc>
          <w:tcPr>
            <w:tcW w:w="1647" w:type="dxa"/>
            <w:shd w:val="clear" w:color="auto" w:fill="C1F0C7" w:themeFill="accent3" w:themeFillTint="33"/>
          </w:tcPr>
          <w:p w14:paraId="23450D72" w14:textId="77777777" w:rsidR="000C6E90" w:rsidRPr="001A20EF" w:rsidRDefault="000C6E90" w:rsidP="005757BA">
            <w:pPr>
              <w:rPr>
                <w:rFonts w:ascii="Calibri" w:eastAsia="Calibri" w:hAnsi="Calibri" w:cs="Calibri"/>
              </w:rPr>
            </w:pPr>
            <w:r w:rsidRPr="001A20EF">
              <w:rPr>
                <w:rFonts w:ascii="Calibri" w:eastAsia="Calibri" w:hAnsi="Calibri" w:cs="Calibri"/>
                <w:color w:val="000000" w:themeColor="text1"/>
              </w:rPr>
              <w:t>Adam Twycross</w:t>
            </w:r>
          </w:p>
        </w:tc>
      </w:tr>
      <w:tr w:rsidR="000C6E90" w:rsidRPr="001A20EF" w14:paraId="434E1090" w14:textId="77777777" w:rsidTr="005757BA">
        <w:tc>
          <w:tcPr>
            <w:tcW w:w="1413" w:type="dxa"/>
            <w:shd w:val="clear" w:color="auto" w:fill="C1E4F5" w:themeFill="accent1" w:themeFillTint="33"/>
          </w:tcPr>
          <w:p w14:paraId="402A71DF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15.30-16.00</w:t>
            </w:r>
          </w:p>
        </w:tc>
        <w:tc>
          <w:tcPr>
            <w:tcW w:w="1276" w:type="dxa"/>
            <w:shd w:val="clear" w:color="auto" w:fill="C1E4F5" w:themeFill="accent1" w:themeFillTint="33"/>
          </w:tcPr>
          <w:p w14:paraId="375F4470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4677" w:type="dxa"/>
            <w:shd w:val="clear" w:color="auto" w:fill="C1E4F5" w:themeFill="accent1" w:themeFillTint="33"/>
          </w:tcPr>
          <w:p w14:paraId="5CD16104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break</w:t>
            </w:r>
          </w:p>
        </w:tc>
        <w:tc>
          <w:tcPr>
            <w:tcW w:w="1647" w:type="dxa"/>
            <w:shd w:val="clear" w:color="auto" w:fill="C1E4F5" w:themeFill="accent1" w:themeFillTint="33"/>
          </w:tcPr>
          <w:p w14:paraId="6783B89B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</w:tr>
      <w:tr w:rsidR="000C6E90" w:rsidRPr="001A20EF" w14:paraId="7FE280B6" w14:textId="77777777" w:rsidTr="005757BA">
        <w:trPr>
          <w:trHeight w:val="300"/>
        </w:trPr>
        <w:tc>
          <w:tcPr>
            <w:tcW w:w="1413" w:type="dxa"/>
            <w:shd w:val="clear" w:color="auto" w:fill="FFFFFF" w:themeFill="background1"/>
          </w:tcPr>
          <w:p w14:paraId="24DE40A0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D620B92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3562CAE3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PANEL 4</w:t>
            </w:r>
          </w:p>
        </w:tc>
        <w:tc>
          <w:tcPr>
            <w:tcW w:w="1647" w:type="dxa"/>
            <w:shd w:val="clear" w:color="auto" w:fill="FFFFFF" w:themeFill="background1"/>
          </w:tcPr>
          <w:p w14:paraId="2A0E410E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</w:tr>
      <w:tr w:rsidR="000C6E90" w:rsidRPr="001A20EF" w14:paraId="1EF498C7" w14:textId="77777777" w:rsidTr="005757BA">
        <w:tc>
          <w:tcPr>
            <w:tcW w:w="1413" w:type="dxa"/>
            <w:shd w:val="clear" w:color="auto" w:fill="C1F0C7" w:themeFill="accent3" w:themeFillTint="33"/>
          </w:tcPr>
          <w:p w14:paraId="2F70C306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16.00-17.30</w:t>
            </w:r>
          </w:p>
        </w:tc>
        <w:tc>
          <w:tcPr>
            <w:tcW w:w="1276" w:type="dxa"/>
            <w:shd w:val="clear" w:color="auto" w:fill="C1F0C7" w:themeFill="accent3" w:themeFillTint="33"/>
          </w:tcPr>
          <w:p w14:paraId="13F68F3B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0.04</w:t>
            </w:r>
          </w:p>
        </w:tc>
        <w:tc>
          <w:tcPr>
            <w:tcW w:w="4677" w:type="dxa"/>
            <w:shd w:val="clear" w:color="auto" w:fill="C1F0C7" w:themeFill="accent3" w:themeFillTint="33"/>
          </w:tcPr>
          <w:p w14:paraId="74E179EF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4e ECOCRITICISM</w:t>
            </w:r>
          </w:p>
          <w:p w14:paraId="090FCC2D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  <w:t>Niru Raghaven</w:t>
            </w:r>
          </w:p>
          <w:p w14:paraId="3E1881AF" w14:textId="77777777" w:rsidR="000C6E90" w:rsidRPr="001A20EF" w:rsidRDefault="000C6E90" w:rsidP="005757BA">
            <w:pPr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hAnsi="Calibri" w:cs="Calibri"/>
              </w:rPr>
              <w:t xml:space="preserve">Vicious Circle: Energy Anxieties in Hiromu Arakawa's </w:t>
            </w:r>
            <w:r w:rsidRPr="001A20EF">
              <w:rPr>
                <w:rFonts w:ascii="Calibri" w:hAnsi="Calibri" w:cs="Calibri"/>
                <w:i/>
                <w:iCs/>
              </w:rPr>
              <w:t>Fullmetal Alchemist</w:t>
            </w:r>
          </w:p>
          <w:p w14:paraId="4D33FE46" w14:textId="77777777" w:rsidR="000C6E90" w:rsidRPr="001A20EF" w:rsidRDefault="000C6E90" w:rsidP="005757BA">
            <w:pPr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  <w:t xml:space="preserve">Sk Tousif Hasan </w:t>
            </w:r>
          </w:p>
          <w:p w14:paraId="5EAEAC41" w14:textId="77777777" w:rsidR="000C6E90" w:rsidRPr="001A20EF" w:rsidRDefault="000C6E90" w:rsidP="005757BA">
            <w:pPr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 xml:space="preserve">Technologies of the Future: A Study of Hayao Miyazaki’s </w:t>
            </w:r>
            <w:r w:rsidRPr="001A20EF">
              <w:rPr>
                <w:rFonts w:ascii="Calibri" w:eastAsiaTheme="minorEastAsia" w:hAnsi="Calibri" w:cs="Calibri"/>
                <w:i/>
                <w:iCs/>
                <w:color w:val="000000" w:themeColor="text1"/>
                <w:lang w:val="en-US"/>
              </w:rPr>
              <w:t>Nausicaä of the Valley of Wind</w:t>
            </w:r>
          </w:p>
          <w:p w14:paraId="6E1317DF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  <w:t>Gowri Nair</w:t>
            </w:r>
          </w:p>
          <w:p w14:paraId="6D87B32E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 xml:space="preserve">Between Two Worlds: Resource Extraction and the Human Cost in Joe Sacco's </w:t>
            </w:r>
            <w:r w:rsidRPr="001A20EF">
              <w:rPr>
                <w:rFonts w:ascii="Calibri" w:eastAsiaTheme="minorEastAsia" w:hAnsi="Calibri" w:cs="Calibri"/>
                <w:i/>
                <w:iCs/>
                <w:color w:val="000000" w:themeColor="text1"/>
                <w:lang w:val="en-US"/>
              </w:rPr>
              <w:t>Paying the Land</w:t>
            </w:r>
          </w:p>
        </w:tc>
        <w:tc>
          <w:tcPr>
            <w:tcW w:w="1647" w:type="dxa"/>
            <w:shd w:val="clear" w:color="auto" w:fill="C1F0C7" w:themeFill="accent3" w:themeFillTint="33"/>
          </w:tcPr>
          <w:p w14:paraId="09F1DE94" w14:textId="77777777" w:rsidR="000C6E90" w:rsidRPr="001A20EF" w:rsidRDefault="000C6E90" w:rsidP="005757BA">
            <w:pPr>
              <w:spacing w:line="257" w:lineRule="auto"/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Nicolas Labarre</w:t>
            </w:r>
          </w:p>
        </w:tc>
      </w:tr>
      <w:tr w:rsidR="000C6E90" w:rsidRPr="001A20EF" w14:paraId="001E0F37" w14:textId="77777777" w:rsidTr="005757BA">
        <w:tc>
          <w:tcPr>
            <w:tcW w:w="1413" w:type="dxa"/>
            <w:shd w:val="clear" w:color="auto" w:fill="CAEDFB" w:themeFill="accent4" w:themeFillTint="33"/>
          </w:tcPr>
          <w:p w14:paraId="2895C8EF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16.00-17.30</w:t>
            </w:r>
          </w:p>
        </w:tc>
        <w:tc>
          <w:tcPr>
            <w:tcW w:w="1276" w:type="dxa"/>
            <w:shd w:val="clear" w:color="auto" w:fill="CAEDFB" w:themeFill="accent4" w:themeFillTint="33"/>
          </w:tcPr>
          <w:p w14:paraId="154A4CF9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[Lecture theatre</w:t>
            </w:r>
            <w:r>
              <w:rPr>
                <w:rFonts w:ascii="Calibri" w:eastAsiaTheme="minorEastAsia" w:hAnsi="Calibri" w:cs="Calibri"/>
              </w:rPr>
              <w:t xml:space="preserve"> tbc</w:t>
            </w:r>
            <w:r w:rsidRPr="001A20EF">
              <w:rPr>
                <w:rFonts w:ascii="Calibri" w:eastAsiaTheme="minorEastAsia" w:hAnsi="Calibri" w:cs="Calibri"/>
              </w:rPr>
              <w:t>]</w:t>
            </w:r>
          </w:p>
        </w:tc>
        <w:tc>
          <w:tcPr>
            <w:tcW w:w="4677" w:type="dxa"/>
            <w:shd w:val="clear" w:color="auto" w:fill="CAEDFB" w:themeFill="accent4" w:themeFillTint="33"/>
          </w:tcPr>
          <w:p w14:paraId="5E779F42" w14:textId="77777777" w:rsidR="000C6E90" w:rsidRPr="001A20EF" w:rsidRDefault="000C6E90" w:rsidP="005757B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4f SOCIETY AND INTERPRETATION</w:t>
            </w:r>
          </w:p>
          <w:p w14:paraId="2E2586A9" w14:textId="77777777" w:rsidR="000C6E90" w:rsidRPr="001A20EF" w:rsidRDefault="000C6E90" w:rsidP="005757B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 xml:space="preserve">Ekaterina A. Santanna </w:t>
            </w:r>
          </w:p>
          <w:p w14:paraId="70ABD982" w14:textId="77777777" w:rsidR="000C6E90" w:rsidRPr="001A20EF" w:rsidRDefault="000C6E90" w:rsidP="005757B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 xml:space="preserve">Is it Future Tech? Perception of Technological Representation in the Graphic Novel </w:t>
            </w:r>
            <w:proofErr w:type="gramStart"/>
            <w:r w:rsidRPr="001A20EF">
              <w:rPr>
                <w:rFonts w:ascii="Calibri" w:hAnsi="Calibri" w:cs="Calibri"/>
                <w:i/>
                <w:iCs/>
              </w:rPr>
              <w:t>The</w:t>
            </w:r>
            <w:proofErr w:type="gramEnd"/>
            <w:r w:rsidRPr="001A20EF">
              <w:rPr>
                <w:rFonts w:ascii="Calibri" w:hAnsi="Calibri" w:cs="Calibri"/>
                <w:i/>
                <w:iCs/>
              </w:rPr>
              <w:t xml:space="preserve"> Wandering Earth</w:t>
            </w:r>
            <w:r w:rsidRPr="001A20EF">
              <w:rPr>
                <w:rFonts w:ascii="Calibri" w:hAnsi="Calibri" w:cs="Calibri"/>
              </w:rPr>
              <w:t xml:space="preserve"> among Russian Students</w:t>
            </w:r>
          </w:p>
          <w:p w14:paraId="0BC44172" w14:textId="77777777" w:rsidR="000C6E90" w:rsidRPr="001A20EF" w:rsidRDefault="000C6E90" w:rsidP="005757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1A20EF">
              <w:rPr>
                <w:rFonts w:ascii="Calibri" w:hAnsi="Calibri" w:cs="Calibri"/>
                <w:b/>
                <w:bCs/>
              </w:rPr>
              <w:t>Jonathan Nash</w:t>
            </w:r>
          </w:p>
          <w:p w14:paraId="030F7794" w14:textId="77777777" w:rsidR="000C6E90" w:rsidRPr="001A20EF" w:rsidRDefault="000C6E90" w:rsidP="005757B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Outside Looking In: Refugee Comics and Tsing Chak’s Undocumented: The Architecture of Migrant Detention</w:t>
            </w:r>
          </w:p>
          <w:p w14:paraId="036B0EFC" w14:textId="77777777" w:rsidR="000C6E90" w:rsidRPr="001A20EF" w:rsidRDefault="000C6E90" w:rsidP="005757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1A20EF">
              <w:rPr>
                <w:rFonts w:ascii="Calibri" w:hAnsi="Calibri" w:cs="Calibri"/>
                <w:b/>
                <w:bCs/>
              </w:rPr>
              <w:t>Robin A. Moeller</w:t>
            </w:r>
          </w:p>
          <w:p w14:paraId="3D2A7F17" w14:textId="77777777" w:rsidR="000C6E90" w:rsidRPr="001A20EF" w:rsidRDefault="000C6E90" w:rsidP="005757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1A20EF">
              <w:rPr>
                <w:rFonts w:ascii="Calibri" w:hAnsi="Calibri" w:cs="Calibri"/>
              </w:rPr>
              <w:t>“I didn’t want them to call me a weeb”: The social transactions inherent in the childhood reading histories of emerging U.S. adults</w:t>
            </w:r>
          </w:p>
        </w:tc>
        <w:tc>
          <w:tcPr>
            <w:tcW w:w="1647" w:type="dxa"/>
            <w:shd w:val="clear" w:color="auto" w:fill="CAEDFB" w:themeFill="accent4" w:themeFillTint="33"/>
          </w:tcPr>
          <w:p w14:paraId="225A5FE8" w14:textId="77777777" w:rsidR="000C6E90" w:rsidRPr="001A20EF" w:rsidRDefault="000C6E90" w:rsidP="005757BA">
            <w:pPr>
              <w:spacing w:line="257" w:lineRule="auto"/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hAnsi="Calibri" w:cs="Calibri"/>
              </w:rPr>
              <w:t>Dragoș Manea</w:t>
            </w:r>
          </w:p>
        </w:tc>
      </w:tr>
    </w:tbl>
    <w:p w14:paraId="1C3A72D8" w14:textId="77777777" w:rsidR="000C6E90" w:rsidRPr="001A20EF" w:rsidRDefault="000C6E90" w:rsidP="000C6E90">
      <w:pPr>
        <w:rPr>
          <w:rFonts w:ascii="Calibri" w:hAnsi="Calibri" w:cs="Calibri"/>
          <w:b/>
        </w:rPr>
      </w:pPr>
      <w:r w:rsidRPr="001A20EF">
        <w:rPr>
          <w:rFonts w:ascii="Calibri" w:hAnsi="Calibri" w:cs="Calibri"/>
          <w:b/>
        </w:rPr>
        <w:br w:type="page"/>
      </w:r>
    </w:p>
    <w:p w14:paraId="0954955A" w14:textId="77777777" w:rsidR="000C6E90" w:rsidRPr="001A20EF" w:rsidRDefault="000C6E90" w:rsidP="000C6E90">
      <w:pPr>
        <w:rPr>
          <w:rFonts w:ascii="Calibri" w:hAnsi="Calibri" w:cs="Calibri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4819"/>
        <w:gridCol w:w="1650"/>
      </w:tblGrid>
      <w:tr w:rsidR="000C6E90" w:rsidRPr="001A20EF" w14:paraId="18FC5713" w14:textId="77777777" w:rsidTr="005757BA">
        <w:tc>
          <w:tcPr>
            <w:tcW w:w="9016" w:type="dxa"/>
            <w:gridSpan w:val="4"/>
          </w:tcPr>
          <w:p w14:paraId="0CF24722" w14:textId="77777777" w:rsidR="000C6E90" w:rsidRDefault="000C6E90" w:rsidP="005757BA">
            <w:pPr>
              <w:rPr>
                <w:rFonts w:ascii="Calibri" w:eastAsiaTheme="minorEastAsia" w:hAnsi="Calibri" w:cs="Calibri"/>
                <w:b/>
                <w:bCs/>
              </w:rPr>
            </w:pPr>
            <w:r>
              <w:rPr>
                <w:rFonts w:ascii="Calibri" w:eastAsiaTheme="minorEastAsia" w:hAnsi="Calibri" w:cs="Calibri"/>
                <w:b/>
                <w:bCs/>
              </w:rPr>
              <w:t xml:space="preserve">IGNCC 2024 </w:t>
            </w:r>
            <w:r w:rsidRPr="001A20EF">
              <w:rPr>
                <w:rFonts w:ascii="Calibri" w:eastAsiaTheme="minorEastAsia" w:hAnsi="Calibri" w:cs="Calibri"/>
                <w:b/>
                <w:bCs/>
              </w:rPr>
              <w:t>Online Schedule</w:t>
            </w:r>
            <w:r>
              <w:rPr>
                <w:rFonts w:ascii="Calibri" w:eastAsiaTheme="minorEastAsia" w:hAnsi="Calibri" w:cs="Calibri"/>
                <w:b/>
                <w:bCs/>
              </w:rPr>
              <w:t xml:space="preserve"> </w:t>
            </w:r>
          </w:p>
          <w:p w14:paraId="459FA7FC" w14:textId="77777777" w:rsidR="000C6E90" w:rsidRPr="001A20EF" w:rsidRDefault="000C6E90" w:rsidP="005757BA">
            <w:pPr>
              <w:rPr>
                <w:rFonts w:ascii="Calibri" w:eastAsiaTheme="minorEastAsia" w:hAnsi="Calibri" w:cs="Calibri"/>
                <w:b/>
                <w:bCs/>
              </w:rPr>
            </w:pPr>
            <w:r>
              <w:rPr>
                <w:rFonts w:ascii="Calibri" w:eastAsiaTheme="minorEastAsia" w:hAnsi="Calibri" w:cs="Calibri"/>
                <w:b/>
                <w:bCs/>
              </w:rPr>
              <w:t>Thursday 11 July</w:t>
            </w:r>
          </w:p>
        </w:tc>
      </w:tr>
      <w:tr w:rsidR="000C6E90" w:rsidRPr="001A20EF" w14:paraId="08A8E653" w14:textId="77777777" w:rsidTr="005757BA">
        <w:tc>
          <w:tcPr>
            <w:tcW w:w="1413" w:type="dxa"/>
          </w:tcPr>
          <w:p w14:paraId="23A5364A" w14:textId="77777777" w:rsidR="000C6E90" w:rsidRPr="001A20EF" w:rsidRDefault="000C6E90" w:rsidP="005757BA">
            <w:pPr>
              <w:rPr>
                <w:rFonts w:ascii="Calibri" w:eastAsiaTheme="minorEastAsia" w:hAnsi="Calibri" w:cs="Calibri"/>
                <w:b/>
                <w:bCs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</w:rPr>
              <w:t>Time</w:t>
            </w:r>
          </w:p>
        </w:tc>
        <w:tc>
          <w:tcPr>
            <w:tcW w:w="1134" w:type="dxa"/>
          </w:tcPr>
          <w:p w14:paraId="14208C2D" w14:textId="77777777" w:rsidR="000C6E90" w:rsidRPr="001A20EF" w:rsidRDefault="000C6E90" w:rsidP="005757BA">
            <w:pPr>
              <w:spacing w:line="259" w:lineRule="auto"/>
              <w:rPr>
                <w:rFonts w:ascii="Calibri" w:eastAsiaTheme="minorEastAsia" w:hAnsi="Calibri" w:cs="Calibri"/>
                <w:b/>
                <w:bCs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</w:rPr>
              <w:t>Viewing location</w:t>
            </w:r>
          </w:p>
        </w:tc>
        <w:tc>
          <w:tcPr>
            <w:tcW w:w="4819" w:type="dxa"/>
          </w:tcPr>
          <w:p w14:paraId="3FAE6547" w14:textId="77777777" w:rsidR="000C6E90" w:rsidRPr="001A20EF" w:rsidRDefault="000C6E90" w:rsidP="005757BA">
            <w:pPr>
              <w:rPr>
                <w:rFonts w:ascii="Calibri" w:eastAsiaTheme="minorEastAsia" w:hAnsi="Calibri" w:cs="Calibri"/>
                <w:b/>
                <w:bCs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</w:rPr>
              <w:t>Event/Panel and Presenters</w:t>
            </w:r>
          </w:p>
        </w:tc>
        <w:tc>
          <w:tcPr>
            <w:tcW w:w="1650" w:type="dxa"/>
          </w:tcPr>
          <w:p w14:paraId="207020D9" w14:textId="77777777" w:rsidR="000C6E90" w:rsidRPr="001A20EF" w:rsidRDefault="000C6E90" w:rsidP="005757BA">
            <w:pPr>
              <w:rPr>
                <w:rFonts w:ascii="Calibri" w:eastAsiaTheme="minorEastAsia" w:hAnsi="Calibri" w:cs="Calibri"/>
                <w:b/>
                <w:bCs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</w:rPr>
              <w:t>Chair</w:t>
            </w:r>
          </w:p>
        </w:tc>
      </w:tr>
      <w:tr w:rsidR="000C6E90" w:rsidRPr="001A20EF" w14:paraId="57EB19A5" w14:textId="77777777" w:rsidTr="005757BA">
        <w:trPr>
          <w:trHeight w:val="300"/>
        </w:trPr>
        <w:tc>
          <w:tcPr>
            <w:tcW w:w="1413" w:type="dxa"/>
            <w:shd w:val="clear" w:color="auto" w:fill="FFFFFF" w:themeFill="background1"/>
          </w:tcPr>
          <w:p w14:paraId="5298A830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5790F75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5052C30F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  <w:t>PANEL 5</w:t>
            </w:r>
          </w:p>
        </w:tc>
        <w:tc>
          <w:tcPr>
            <w:tcW w:w="1650" w:type="dxa"/>
            <w:shd w:val="clear" w:color="auto" w:fill="FFFFFF" w:themeFill="background1"/>
          </w:tcPr>
          <w:p w14:paraId="12120233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</w:tr>
      <w:tr w:rsidR="000C6E90" w:rsidRPr="001A20EF" w14:paraId="65E29B2A" w14:textId="77777777" w:rsidTr="005757BA">
        <w:trPr>
          <w:trHeight w:val="300"/>
        </w:trPr>
        <w:tc>
          <w:tcPr>
            <w:tcW w:w="1413" w:type="dxa"/>
            <w:shd w:val="clear" w:color="auto" w:fill="C1F0C7" w:themeFill="accent3" w:themeFillTint="33"/>
          </w:tcPr>
          <w:p w14:paraId="7143B4D7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09.00-10.00</w:t>
            </w:r>
          </w:p>
          <w:p w14:paraId="4D7D9D82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shd w:val="clear" w:color="auto" w:fill="C1F0C7" w:themeFill="accent3" w:themeFillTint="33"/>
          </w:tcPr>
          <w:p w14:paraId="67105260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0.04</w:t>
            </w:r>
          </w:p>
        </w:tc>
        <w:tc>
          <w:tcPr>
            <w:tcW w:w="4819" w:type="dxa"/>
            <w:shd w:val="clear" w:color="auto" w:fill="C1F0C7" w:themeFill="accent3" w:themeFillTint="33"/>
          </w:tcPr>
          <w:p w14:paraId="78351805" w14:textId="77777777" w:rsidR="000C6E90" w:rsidRPr="001A20EF" w:rsidRDefault="000C6E90" w:rsidP="005757B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5e ENVIRONMENT</w:t>
            </w:r>
          </w:p>
          <w:p w14:paraId="27E76E48" w14:textId="77777777" w:rsidR="000C6E90" w:rsidRPr="001A20EF" w:rsidRDefault="000C6E90" w:rsidP="005757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1A20EF">
              <w:rPr>
                <w:rFonts w:ascii="Calibri" w:hAnsi="Calibri" w:cs="Calibri"/>
                <w:b/>
                <w:bCs/>
              </w:rPr>
              <w:t>Mike Classon Frangos</w:t>
            </w:r>
          </w:p>
          <w:p w14:paraId="747E7A5F" w14:textId="77777777" w:rsidR="000C6E90" w:rsidRPr="001A20EF" w:rsidRDefault="000C6E90" w:rsidP="005757B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Oil, Forest, Arctic: Technologies of Extraction in Graphic Narratives from North America and Sweden</w:t>
            </w:r>
          </w:p>
          <w:p w14:paraId="332993E3" w14:textId="77777777" w:rsidR="000C6E90" w:rsidRPr="001A20EF" w:rsidRDefault="000C6E90" w:rsidP="005757BA">
            <w:pPr>
              <w:spacing w:line="279" w:lineRule="auto"/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 xml:space="preserve">Rituparna Mondal </w:t>
            </w:r>
          </w:p>
          <w:p w14:paraId="5D1B2B3A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hAnsi="Calibri" w:cs="Calibri"/>
              </w:rPr>
              <w:t>Nature vs Development: An ecocritical reading of Orijit Sen’s River of Stories</w:t>
            </w:r>
          </w:p>
        </w:tc>
        <w:tc>
          <w:tcPr>
            <w:tcW w:w="1650" w:type="dxa"/>
            <w:shd w:val="clear" w:color="auto" w:fill="C1F0C7" w:themeFill="accent3" w:themeFillTint="33"/>
          </w:tcPr>
          <w:p w14:paraId="76564003" w14:textId="77777777" w:rsidR="000C6E90" w:rsidRPr="00A46DB4" w:rsidRDefault="000C6E90" w:rsidP="005757BA">
            <w:pPr>
              <w:spacing w:line="257" w:lineRule="auto"/>
              <w:rPr>
                <w:rFonts w:ascii="Calibri" w:eastAsia="Calibri" w:hAnsi="Calibri" w:cs="Calibri"/>
              </w:rPr>
            </w:pPr>
            <w:r w:rsidRPr="00A46DB4">
              <w:rPr>
                <w:rFonts w:ascii="Calibri" w:hAnsi="Calibri" w:cs="Calibri"/>
              </w:rPr>
              <w:t>Kavyta Kay</w:t>
            </w:r>
            <w:r w:rsidRPr="00A46DB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C6E90" w:rsidRPr="001A20EF" w14:paraId="307F2461" w14:textId="77777777" w:rsidTr="005757BA">
        <w:trPr>
          <w:trHeight w:val="300"/>
        </w:trPr>
        <w:tc>
          <w:tcPr>
            <w:tcW w:w="1413" w:type="dxa"/>
            <w:shd w:val="clear" w:color="auto" w:fill="CAEDFB" w:themeFill="accent4" w:themeFillTint="33"/>
          </w:tcPr>
          <w:p w14:paraId="41677FA3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09.00-10.00</w:t>
            </w:r>
          </w:p>
        </w:tc>
        <w:tc>
          <w:tcPr>
            <w:tcW w:w="1134" w:type="dxa"/>
            <w:shd w:val="clear" w:color="auto" w:fill="CAEDFB" w:themeFill="accent4" w:themeFillTint="33"/>
          </w:tcPr>
          <w:p w14:paraId="3A9860D7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0.03</w:t>
            </w:r>
          </w:p>
        </w:tc>
        <w:tc>
          <w:tcPr>
            <w:tcW w:w="4819" w:type="dxa"/>
            <w:shd w:val="clear" w:color="auto" w:fill="CAEDFB" w:themeFill="accent4" w:themeFillTint="33"/>
          </w:tcPr>
          <w:p w14:paraId="02C7DCAB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 xml:space="preserve">5f </w:t>
            </w:r>
            <w:r w:rsidRPr="001A20EF">
              <w:rPr>
                <w:rFonts w:ascii="Calibri" w:eastAsiaTheme="minorEastAsia" w:hAnsi="Calibri" w:cs="Calibri"/>
              </w:rPr>
              <w:t>BIO ETHICS and MEDICINE</w:t>
            </w:r>
          </w:p>
          <w:p w14:paraId="48694750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  <w:t>Zahra Taheri</w:t>
            </w:r>
          </w:p>
          <w:p w14:paraId="09E1B4F0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 xml:space="preserve">Shaun Tan’s </w:t>
            </w:r>
            <w:r w:rsidRPr="001A20EF">
              <w:rPr>
                <w:rFonts w:ascii="Calibri" w:eastAsiaTheme="minorEastAsia" w:hAnsi="Calibri" w:cs="Calibri"/>
                <w:i/>
                <w:iCs/>
                <w:color w:val="000000" w:themeColor="text1"/>
                <w:lang w:val="en-US"/>
              </w:rPr>
              <w:t>The Arrival: A Journey</w:t>
            </w: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 xml:space="preserve"> from a Discipline Society to a Control Society</w:t>
            </w:r>
          </w:p>
          <w:p w14:paraId="32E722BF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  <w:t>Malgorzata Olsza</w:t>
            </w:r>
          </w:p>
          <w:p w14:paraId="682CBEC5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The reproductive body and the medical-technological gaze</w:t>
            </w:r>
          </w:p>
        </w:tc>
        <w:tc>
          <w:tcPr>
            <w:tcW w:w="1650" w:type="dxa"/>
            <w:shd w:val="clear" w:color="auto" w:fill="CAEDFB" w:themeFill="accent4" w:themeFillTint="33"/>
          </w:tcPr>
          <w:p w14:paraId="179F6D0D" w14:textId="77777777" w:rsidR="000C6E90" w:rsidRPr="001A20EF" w:rsidRDefault="000C6E90" w:rsidP="005757BA">
            <w:pPr>
              <w:rPr>
                <w:rFonts w:ascii="Calibri" w:eastAsia="Calibri" w:hAnsi="Calibri" w:cs="Calibri"/>
              </w:rPr>
            </w:pPr>
            <w:r w:rsidRPr="001A20EF">
              <w:rPr>
                <w:rFonts w:ascii="Calibri" w:eastAsia="Calibri" w:hAnsi="Calibri" w:cs="Calibri"/>
                <w:color w:val="000000" w:themeColor="text1"/>
              </w:rPr>
              <w:t>Adam Twycross</w:t>
            </w:r>
          </w:p>
          <w:p w14:paraId="5A274B43" w14:textId="77777777" w:rsidR="000C6E90" w:rsidRPr="001A20EF" w:rsidRDefault="000C6E90" w:rsidP="005757BA">
            <w:pPr>
              <w:spacing w:line="257" w:lineRule="auto"/>
              <w:rPr>
                <w:rFonts w:ascii="Calibri" w:eastAsia="Calibri" w:hAnsi="Calibri" w:cs="Calibri"/>
              </w:rPr>
            </w:pPr>
          </w:p>
        </w:tc>
      </w:tr>
      <w:tr w:rsidR="000C6E90" w:rsidRPr="001A20EF" w14:paraId="3E8D7D2B" w14:textId="77777777" w:rsidTr="005757BA">
        <w:tc>
          <w:tcPr>
            <w:tcW w:w="1413" w:type="dxa"/>
            <w:shd w:val="clear" w:color="auto" w:fill="C1E4F5" w:themeFill="accent1" w:themeFillTint="33"/>
          </w:tcPr>
          <w:p w14:paraId="18A36B51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10.00-10.30</w:t>
            </w:r>
          </w:p>
        </w:tc>
        <w:tc>
          <w:tcPr>
            <w:tcW w:w="1134" w:type="dxa"/>
            <w:shd w:val="clear" w:color="auto" w:fill="C1E4F5" w:themeFill="accent1" w:themeFillTint="33"/>
          </w:tcPr>
          <w:p w14:paraId="5058C03E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4819" w:type="dxa"/>
            <w:shd w:val="clear" w:color="auto" w:fill="C1E4F5" w:themeFill="accent1" w:themeFillTint="33"/>
          </w:tcPr>
          <w:p w14:paraId="77D3DEBD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break</w:t>
            </w:r>
          </w:p>
        </w:tc>
        <w:tc>
          <w:tcPr>
            <w:tcW w:w="1650" w:type="dxa"/>
            <w:shd w:val="clear" w:color="auto" w:fill="C1E4F5" w:themeFill="accent1" w:themeFillTint="33"/>
          </w:tcPr>
          <w:p w14:paraId="1614FF29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</w:tr>
      <w:tr w:rsidR="000C6E90" w:rsidRPr="001A20EF" w14:paraId="701935B5" w14:textId="77777777" w:rsidTr="005757BA">
        <w:trPr>
          <w:trHeight w:val="300"/>
        </w:trPr>
        <w:tc>
          <w:tcPr>
            <w:tcW w:w="1413" w:type="dxa"/>
            <w:shd w:val="clear" w:color="auto" w:fill="FFFFFF" w:themeFill="background1"/>
          </w:tcPr>
          <w:p w14:paraId="5507BA14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47A7AD7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09C76153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PANEL 6</w:t>
            </w:r>
          </w:p>
        </w:tc>
        <w:tc>
          <w:tcPr>
            <w:tcW w:w="1650" w:type="dxa"/>
            <w:shd w:val="clear" w:color="auto" w:fill="FFFFFF" w:themeFill="background1"/>
          </w:tcPr>
          <w:p w14:paraId="40ED711D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</w:tr>
      <w:tr w:rsidR="000C6E90" w:rsidRPr="001A20EF" w14:paraId="5039024F" w14:textId="77777777" w:rsidTr="005757BA">
        <w:tc>
          <w:tcPr>
            <w:tcW w:w="1413" w:type="dxa"/>
            <w:shd w:val="clear" w:color="auto" w:fill="C1F0C7" w:themeFill="accent3" w:themeFillTint="33"/>
          </w:tcPr>
          <w:p w14:paraId="122E483C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10.30-12.00</w:t>
            </w:r>
          </w:p>
        </w:tc>
        <w:tc>
          <w:tcPr>
            <w:tcW w:w="1134" w:type="dxa"/>
            <w:shd w:val="clear" w:color="auto" w:fill="C1F0C7" w:themeFill="accent3" w:themeFillTint="33"/>
          </w:tcPr>
          <w:p w14:paraId="1495D36E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0.04</w:t>
            </w:r>
          </w:p>
        </w:tc>
        <w:tc>
          <w:tcPr>
            <w:tcW w:w="4819" w:type="dxa"/>
            <w:shd w:val="clear" w:color="auto" w:fill="C1F0C7" w:themeFill="accent3" w:themeFillTint="33"/>
          </w:tcPr>
          <w:p w14:paraId="52DCEE30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6e COMICS EXPANDED</w:t>
            </w:r>
          </w:p>
          <w:p w14:paraId="00AA8F5E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  <w:t>Lisa Macklem</w:t>
            </w:r>
          </w:p>
          <w:p w14:paraId="2A4ABA27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Creativity at the Crossroads: Brain Booster or Thought Thief?</w:t>
            </w:r>
          </w:p>
          <w:p w14:paraId="0FD43C12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  <w:t>Natasa Thoudam</w:t>
            </w:r>
          </w:p>
          <w:p w14:paraId="5C112B9B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The New Avatar of Meitei Comics: How I Brought Together Subika Arts and XR (AR/VR/MR)</w:t>
            </w:r>
          </w:p>
          <w:p w14:paraId="19C2D02F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  <w:t>Paul Malone</w:t>
            </w:r>
          </w:p>
          <w:p w14:paraId="61B96866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i/>
                <w:iCs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 xml:space="preserve">‘The Computer Can Only Reproduce What the Artist is Capable Of’: Michael Götze’s Pioneering Computer-Generated Comic </w:t>
            </w:r>
            <w:r w:rsidRPr="001A20EF">
              <w:rPr>
                <w:rFonts w:ascii="Calibri" w:eastAsiaTheme="minorEastAsia" w:hAnsi="Calibri" w:cs="Calibri"/>
                <w:i/>
                <w:iCs/>
                <w:color w:val="000000" w:themeColor="text1"/>
                <w:lang w:val="en-US"/>
              </w:rPr>
              <w:t>Das Robot-Imperium</w:t>
            </w:r>
          </w:p>
        </w:tc>
        <w:tc>
          <w:tcPr>
            <w:tcW w:w="1650" w:type="dxa"/>
            <w:shd w:val="clear" w:color="auto" w:fill="C1F0C7" w:themeFill="accent3" w:themeFillTint="33"/>
          </w:tcPr>
          <w:p w14:paraId="20E6FC47" w14:textId="77777777" w:rsidR="000C6E90" w:rsidRPr="001A20EF" w:rsidRDefault="000C6E90" w:rsidP="005757BA">
            <w:pPr>
              <w:spacing w:after="160" w:line="257" w:lineRule="auto"/>
              <w:rPr>
                <w:rFonts w:ascii="Calibri" w:hAnsi="Calibri" w:cs="Calibri"/>
              </w:rPr>
            </w:pPr>
            <w:r w:rsidRPr="001A20EF">
              <w:rPr>
                <w:rFonts w:ascii="Calibri" w:eastAsia="Calibri" w:hAnsi="Calibri" w:cs="Calibri"/>
              </w:rPr>
              <w:t>Adina Zemanek</w:t>
            </w:r>
          </w:p>
          <w:p w14:paraId="586906DC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</w:tr>
      <w:tr w:rsidR="000C6E90" w:rsidRPr="001A20EF" w14:paraId="1B15288C" w14:textId="77777777" w:rsidTr="005757BA">
        <w:trPr>
          <w:trHeight w:val="300"/>
        </w:trPr>
        <w:tc>
          <w:tcPr>
            <w:tcW w:w="1413" w:type="dxa"/>
            <w:shd w:val="clear" w:color="auto" w:fill="CAEDFB" w:themeFill="accent4" w:themeFillTint="33"/>
          </w:tcPr>
          <w:p w14:paraId="361A691E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10.30-12.00</w:t>
            </w:r>
          </w:p>
        </w:tc>
        <w:tc>
          <w:tcPr>
            <w:tcW w:w="1134" w:type="dxa"/>
            <w:shd w:val="clear" w:color="auto" w:fill="CAEDFB" w:themeFill="accent4" w:themeFillTint="33"/>
          </w:tcPr>
          <w:p w14:paraId="2E3F6443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[</w:t>
            </w:r>
            <w:r>
              <w:rPr>
                <w:rFonts w:ascii="Calibri" w:eastAsiaTheme="minorEastAsia" w:hAnsi="Calibri" w:cs="Calibri"/>
              </w:rPr>
              <w:t>L</w:t>
            </w:r>
            <w:r w:rsidRPr="001A20EF">
              <w:rPr>
                <w:rFonts w:ascii="Calibri" w:eastAsiaTheme="minorEastAsia" w:hAnsi="Calibri" w:cs="Calibri"/>
              </w:rPr>
              <w:t>ecture theatre</w:t>
            </w:r>
            <w:r>
              <w:rPr>
                <w:rFonts w:ascii="Calibri" w:eastAsiaTheme="minorEastAsia" w:hAnsi="Calibri" w:cs="Calibri"/>
              </w:rPr>
              <w:t xml:space="preserve"> tbc</w:t>
            </w:r>
            <w:r w:rsidRPr="001A20EF">
              <w:rPr>
                <w:rFonts w:ascii="Calibri" w:eastAsiaTheme="minorEastAsia" w:hAnsi="Calibri" w:cs="Calibri"/>
              </w:rPr>
              <w:t>]</w:t>
            </w:r>
          </w:p>
        </w:tc>
        <w:tc>
          <w:tcPr>
            <w:tcW w:w="4819" w:type="dxa"/>
            <w:shd w:val="clear" w:color="auto" w:fill="CAEDFB" w:themeFill="accent4" w:themeFillTint="33"/>
          </w:tcPr>
          <w:p w14:paraId="50F6394D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6f HISTORY AND ETHNOGRAPHY</w:t>
            </w:r>
          </w:p>
          <w:p w14:paraId="11012C72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  <w:t>Ranjeet Singh</w:t>
            </w:r>
          </w:p>
          <w:p w14:paraId="7512D359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Nanak’s icon in the making: Iconographic account of Guru Nanak’s life in Amar Chitra Katha and Sikh Comics</w:t>
            </w:r>
          </w:p>
          <w:p w14:paraId="6E42F78A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  <w:t>Akhila Sara Varughese</w:t>
            </w:r>
          </w:p>
          <w:p w14:paraId="1A1F4CDD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lastRenderedPageBreak/>
              <w:t>From Sketches to Graphics: A Study on the History of Indian Graphic Novels</w:t>
            </w:r>
          </w:p>
          <w:p w14:paraId="3DD48B22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  <w:t>Gupta Rounak</w:t>
            </w:r>
          </w:p>
          <w:p w14:paraId="1DEA70D1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 xml:space="preserve">Unveiling the Kaleidoscopic Spectrum: Decoloniality and Indian </w:t>
            </w:r>
            <w:r w:rsidRPr="001A20EF">
              <w:rPr>
                <w:rFonts w:ascii="Calibri" w:eastAsiaTheme="minorEastAsia" w:hAnsi="Calibri" w:cs="Calibri"/>
                <w:i/>
                <w:iCs/>
                <w:color w:val="000000" w:themeColor="text1"/>
                <w:lang w:val="en-US"/>
              </w:rPr>
              <w:t xml:space="preserve">Femi9 </w:t>
            </w: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Comics</w:t>
            </w:r>
          </w:p>
        </w:tc>
        <w:tc>
          <w:tcPr>
            <w:tcW w:w="1650" w:type="dxa"/>
            <w:shd w:val="clear" w:color="auto" w:fill="CAEDFB" w:themeFill="accent4" w:themeFillTint="33"/>
          </w:tcPr>
          <w:p w14:paraId="45F6D71F" w14:textId="77777777" w:rsidR="000C6E90" w:rsidRPr="001A20EF" w:rsidRDefault="000C6E90" w:rsidP="005757BA">
            <w:pPr>
              <w:spacing w:after="160" w:line="257" w:lineRule="auto"/>
              <w:rPr>
                <w:rFonts w:ascii="Calibri" w:hAnsi="Calibri" w:cs="Calibri"/>
              </w:rPr>
            </w:pPr>
            <w:r w:rsidRPr="001A20EF">
              <w:rPr>
                <w:rFonts w:ascii="Calibri" w:eastAsia="Calibri" w:hAnsi="Calibri" w:cs="Calibri"/>
              </w:rPr>
              <w:lastRenderedPageBreak/>
              <w:t>Irène Le Roy Ladurie</w:t>
            </w:r>
          </w:p>
          <w:p w14:paraId="29A787E5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</w:tr>
      <w:tr w:rsidR="000C6E90" w:rsidRPr="001A20EF" w14:paraId="5D35CF40" w14:textId="77777777" w:rsidTr="005757BA">
        <w:tc>
          <w:tcPr>
            <w:tcW w:w="1413" w:type="dxa"/>
            <w:shd w:val="clear" w:color="auto" w:fill="C1E4F5" w:themeFill="accent1" w:themeFillTint="33"/>
          </w:tcPr>
          <w:p w14:paraId="15C139DC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12.00-13.00</w:t>
            </w:r>
          </w:p>
        </w:tc>
        <w:tc>
          <w:tcPr>
            <w:tcW w:w="1134" w:type="dxa"/>
            <w:shd w:val="clear" w:color="auto" w:fill="C1E4F5" w:themeFill="accent1" w:themeFillTint="33"/>
          </w:tcPr>
          <w:p w14:paraId="30D56CD6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4819" w:type="dxa"/>
            <w:shd w:val="clear" w:color="auto" w:fill="C1E4F5" w:themeFill="accent1" w:themeFillTint="33"/>
          </w:tcPr>
          <w:p w14:paraId="06BD2543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LUNCH</w:t>
            </w:r>
          </w:p>
        </w:tc>
        <w:tc>
          <w:tcPr>
            <w:tcW w:w="1650" w:type="dxa"/>
            <w:shd w:val="clear" w:color="auto" w:fill="C1E4F5" w:themeFill="accent1" w:themeFillTint="33"/>
          </w:tcPr>
          <w:p w14:paraId="214B34D0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</w:tr>
      <w:tr w:rsidR="000C6E90" w:rsidRPr="001A20EF" w14:paraId="57457703" w14:textId="77777777" w:rsidTr="005757BA">
        <w:trPr>
          <w:trHeight w:val="300"/>
        </w:trPr>
        <w:tc>
          <w:tcPr>
            <w:tcW w:w="1413" w:type="dxa"/>
            <w:shd w:val="clear" w:color="auto" w:fill="FFFFFF" w:themeFill="background1"/>
          </w:tcPr>
          <w:p w14:paraId="745CB339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3547DE8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7B6EEBD8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s-E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s-ES"/>
              </w:rPr>
              <w:t>PANEL 7</w:t>
            </w:r>
          </w:p>
        </w:tc>
        <w:tc>
          <w:tcPr>
            <w:tcW w:w="1650" w:type="dxa"/>
            <w:shd w:val="clear" w:color="auto" w:fill="FFFFFF" w:themeFill="background1"/>
          </w:tcPr>
          <w:p w14:paraId="695AB102" w14:textId="77777777" w:rsidR="000C6E90" w:rsidRPr="001A20EF" w:rsidRDefault="000C6E90" w:rsidP="005757BA">
            <w:pPr>
              <w:spacing w:line="257" w:lineRule="auto"/>
              <w:rPr>
                <w:rFonts w:ascii="Calibri" w:eastAsia="Calibri" w:hAnsi="Calibri" w:cs="Calibri"/>
              </w:rPr>
            </w:pPr>
          </w:p>
        </w:tc>
      </w:tr>
      <w:tr w:rsidR="000C6E90" w:rsidRPr="001A20EF" w14:paraId="70947608" w14:textId="77777777" w:rsidTr="005757BA">
        <w:tc>
          <w:tcPr>
            <w:tcW w:w="1413" w:type="dxa"/>
            <w:shd w:val="clear" w:color="auto" w:fill="C1F0C7" w:themeFill="accent3" w:themeFillTint="33"/>
          </w:tcPr>
          <w:p w14:paraId="1EF38D67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13.00-14.30</w:t>
            </w:r>
          </w:p>
        </w:tc>
        <w:tc>
          <w:tcPr>
            <w:tcW w:w="1134" w:type="dxa"/>
            <w:shd w:val="clear" w:color="auto" w:fill="C1F0C7" w:themeFill="accent3" w:themeFillTint="33"/>
          </w:tcPr>
          <w:p w14:paraId="00845DB2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0.04</w:t>
            </w:r>
          </w:p>
        </w:tc>
        <w:tc>
          <w:tcPr>
            <w:tcW w:w="4819" w:type="dxa"/>
            <w:shd w:val="clear" w:color="auto" w:fill="C1F0C7" w:themeFill="accent3" w:themeFillTint="33"/>
          </w:tcPr>
          <w:p w14:paraId="710B2EC2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s-E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s-ES"/>
              </w:rPr>
              <w:t xml:space="preserve">7e DIGITAL COMICS, DECODING COMICS </w:t>
            </w:r>
          </w:p>
          <w:p w14:paraId="550DB20D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  <w:t>Áurea Muñoz del Amo, Ana Rosa González Diánez</w:t>
            </w:r>
          </w:p>
          <w:p w14:paraId="09747F68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Comic as Interface Image</w:t>
            </w:r>
          </w:p>
          <w:p w14:paraId="554874B9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  <w:t>Álvaro M. Pons, Noelia Ibarra</w:t>
            </w:r>
          </w:p>
          <w:p w14:paraId="57B2C309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“El bueno de Cuttlas”: representation of technology and science through extreme experimentation</w:t>
            </w:r>
          </w:p>
          <w:p w14:paraId="7FF10456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  <w:t>Sohini Naiya, Smriti Singh</w:t>
            </w:r>
          </w:p>
          <w:p w14:paraId="5C404FCD" w14:textId="77777777" w:rsidR="000C6E90" w:rsidRPr="001A20EF" w:rsidRDefault="000C6E90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 xml:space="preserve">Navigating the Enigma: Spatial Dynamics and Self-Discovery in </w:t>
            </w:r>
            <w:r w:rsidRPr="001A20EF">
              <w:rPr>
                <w:rFonts w:ascii="Calibri" w:eastAsiaTheme="minorEastAsia" w:hAnsi="Calibri" w:cs="Calibri"/>
                <w:i/>
                <w:iCs/>
                <w:color w:val="000000" w:themeColor="text1"/>
                <w:lang w:val="en-US"/>
              </w:rPr>
              <w:t>Aranyaka: Book of the Forest</w:t>
            </w:r>
          </w:p>
        </w:tc>
        <w:tc>
          <w:tcPr>
            <w:tcW w:w="1650" w:type="dxa"/>
            <w:shd w:val="clear" w:color="auto" w:fill="C1F0C7" w:themeFill="accent3" w:themeFillTint="33"/>
          </w:tcPr>
          <w:p w14:paraId="2A424F5B" w14:textId="77777777" w:rsidR="000C6E90" w:rsidRPr="001A20EF" w:rsidRDefault="000C6E90" w:rsidP="005757BA">
            <w:pPr>
              <w:spacing w:after="160" w:line="257" w:lineRule="auto"/>
              <w:rPr>
                <w:rFonts w:ascii="Calibri" w:hAnsi="Calibri" w:cs="Calibri"/>
              </w:rPr>
            </w:pPr>
            <w:r w:rsidRPr="001A20EF">
              <w:rPr>
                <w:rFonts w:ascii="Calibri" w:eastAsia="Calibri" w:hAnsi="Calibri" w:cs="Calibri"/>
              </w:rPr>
              <w:t>Neal Curtis</w:t>
            </w:r>
          </w:p>
          <w:p w14:paraId="4CEB0E67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</w:tr>
      <w:tr w:rsidR="000C6E90" w:rsidRPr="001A20EF" w14:paraId="4F6BFEB2" w14:textId="77777777" w:rsidTr="005757BA">
        <w:trPr>
          <w:trHeight w:val="300"/>
        </w:trPr>
        <w:tc>
          <w:tcPr>
            <w:tcW w:w="1413" w:type="dxa"/>
            <w:shd w:val="clear" w:color="auto" w:fill="CAEDFB" w:themeFill="accent4" w:themeFillTint="33"/>
          </w:tcPr>
          <w:p w14:paraId="0A811156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13.00-14.30</w:t>
            </w:r>
          </w:p>
        </w:tc>
        <w:tc>
          <w:tcPr>
            <w:tcW w:w="1134" w:type="dxa"/>
            <w:shd w:val="clear" w:color="auto" w:fill="CAEDFB" w:themeFill="accent4" w:themeFillTint="33"/>
          </w:tcPr>
          <w:p w14:paraId="1482D075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0.03</w:t>
            </w:r>
          </w:p>
        </w:tc>
        <w:tc>
          <w:tcPr>
            <w:tcW w:w="4819" w:type="dxa"/>
            <w:shd w:val="clear" w:color="auto" w:fill="CAEDFB" w:themeFill="accent4" w:themeFillTint="33"/>
          </w:tcPr>
          <w:p w14:paraId="7983E587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7f MATERIALITY AND INDUSTRY</w:t>
            </w:r>
          </w:p>
          <w:p w14:paraId="540961C1" w14:textId="77777777" w:rsidR="000C6E90" w:rsidRPr="001A20EF" w:rsidRDefault="000C6E90" w:rsidP="005757BA">
            <w:pPr>
              <w:spacing w:line="279" w:lineRule="auto"/>
              <w:rPr>
                <w:rFonts w:ascii="Calibri" w:hAnsi="Calibri" w:cs="Calibri"/>
                <w:b/>
                <w:bCs/>
              </w:rPr>
            </w:pPr>
            <w:r w:rsidRPr="001A20EF">
              <w:rPr>
                <w:rFonts w:ascii="Calibri" w:hAnsi="Calibri" w:cs="Calibri"/>
                <w:b/>
                <w:bCs/>
              </w:rPr>
              <w:t xml:space="preserve">Gunnar Krantz </w:t>
            </w:r>
          </w:p>
          <w:p w14:paraId="06F810BE" w14:textId="77777777" w:rsidR="000C6E90" w:rsidRPr="001A20EF" w:rsidRDefault="000C6E90" w:rsidP="005757BA">
            <w:pPr>
              <w:spacing w:line="279" w:lineRule="auto"/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Töpffer and the (Secret) Art of Autography</w:t>
            </w:r>
          </w:p>
          <w:p w14:paraId="75A70483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  <w:t>Anna Dasgupta</w:t>
            </w:r>
          </w:p>
          <w:p w14:paraId="23651E56" w14:textId="77777777" w:rsidR="000C6E90" w:rsidRPr="001A20EF" w:rsidRDefault="000C6E90" w:rsidP="005757BA">
            <w:pPr>
              <w:spacing w:line="279" w:lineRule="auto"/>
              <w:rPr>
                <w:rFonts w:ascii="Calibri" w:hAnsi="Calibri" w:cs="Calibri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Picturing What it is About: Materiality in the Art of Lynda Barry</w:t>
            </w:r>
            <w:r w:rsidRPr="001A20EF">
              <w:rPr>
                <w:rFonts w:ascii="Calibri" w:hAnsi="Calibri" w:cs="Calibri"/>
              </w:rPr>
              <w:t xml:space="preserve"> </w:t>
            </w:r>
          </w:p>
          <w:p w14:paraId="79498FBF" w14:textId="77777777" w:rsidR="000C6E90" w:rsidRPr="001A20EF" w:rsidRDefault="000C6E90" w:rsidP="005757BA">
            <w:pPr>
              <w:spacing w:line="279" w:lineRule="auto"/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>Sidney Singh</w:t>
            </w:r>
            <w:r w:rsidRPr="001A20EF">
              <w:rPr>
                <w:rFonts w:ascii="Calibri" w:hAnsi="Calibri" w:cs="Calibri"/>
              </w:rPr>
              <w:t xml:space="preserve"> </w:t>
            </w:r>
          </w:p>
          <w:p w14:paraId="161C8FAB" w14:textId="77777777" w:rsidR="000C6E90" w:rsidRPr="001A20EF" w:rsidRDefault="000C6E90" w:rsidP="005757BA">
            <w:pPr>
              <w:spacing w:line="279" w:lineRule="auto"/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Syona Books Inc: The Trials and Tribulations of Creating a Publishing Press in the 21st Century</w:t>
            </w:r>
          </w:p>
        </w:tc>
        <w:tc>
          <w:tcPr>
            <w:tcW w:w="1650" w:type="dxa"/>
            <w:shd w:val="clear" w:color="auto" w:fill="CAEDFB" w:themeFill="accent4" w:themeFillTint="33"/>
          </w:tcPr>
          <w:p w14:paraId="60C06192" w14:textId="77777777" w:rsidR="000C6E90" w:rsidRPr="001A20EF" w:rsidRDefault="000C6E90" w:rsidP="005757BA">
            <w:pPr>
              <w:spacing w:line="257" w:lineRule="auto"/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hAnsi="Calibri" w:cs="Calibri"/>
              </w:rPr>
              <w:t>Varsha Singh</w:t>
            </w:r>
          </w:p>
        </w:tc>
      </w:tr>
      <w:tr w:rsidR="000C6E90" w:rsidRPr="001A20EF" w14:paraId="06A454AB" w14:textId="77777777" w:rsidTr="005757BA">
        <w:trPr>
          <w:trHeight w:val="300"/>
        </w:trPr>
        <w:tc>
          <w:tcPr>
            <w:tcW w:w="1413" w:type="dxa"/>
            <w:shd w:val="clear" w:color="auto" w:fill="F2CEED" w:themeFill="accent5" w:themeFillTint="33"/>
          </w:tcPr>
          <w:p w14:paraId="7D16D8A3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14.30-15.00</w:t>
            </w:r>
          </w:p>
        </w:tc>
        <w:tc>
          <w:tcPr>
            <w:tcW w:w="1134" w:type="dxa"/>
            <w:shd w:val="clear" w:color="auto" w:fill="F2CEED" w:themeFill="accent5" w:themeFillTint="33"/>
          </w:tcPr>
          <w:p w14:paraId="7081ED95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4819" w:type="dxa"/>
            <w:shd w:val="clear" w:color="auto" w:fill="F2CEED" w:themeFill="accent5" w:themeFillTint="33"/>
          </w:tcPr>
          <w:p w14:paraId="43845D72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s-E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s-ES"/>
              </w:rPr>
              <w:t>break</w:t>
            </w:r>
          </w:p>
        </w:tc>
        <w:tc>
          <w:tcPr>
            <w:tcW w:w="1650" w:type="dxa"/>
            <w:shd w:val="clear" w:color="auto" w:fill="F2CEED" w:themeFill="accent5" w:themeFillTint="33"/>
          </w:tcPr>
          <w:p w14:paraId="4801C30B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</w:tr>
      <w:tr w:rsidR="000C6E90" w:rsidRPr="001A20EF" w14:paraId="5B23ECD5" w14:textId="77777777" w:rsidTr="005757BA">
        <w:trPr>
          <w:trHeight w:val="300"/>
        </w:trPr>
        <w:tc>
          <w:tcPr>
            <w:tcW w:w="1413" w:type="dxa"/>
            <w:shd w:val="clear" w:color="auto" w:fill="FFFFFF" w:themeFill="background1"/>
          </w:tcPr>
          <w:p w14:paraId="6950C52A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AA8BA11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15F707E7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PANEL 8</w:t>
            </w:r>
          </w:p>
        </w:tc>
        <w:tc>
          <w:tcPr>
            <w:tcW w:w="1650" w:type="dxa"/>
            <w:shd w:val="clear" w:color="auto" w:fill="FFFFFF" w:themeFill="background1"/>
          </w:tcPr>
          <w:p w14:paraId="40F6E7B5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</w:tr>
      <w:tr w:rsidR="000C6E90" w:rsidRPr="001A20EF" w14:paraId="01F26C15" w14:textId="77777777" w:rsidTr="005757BA">
        <w:tc>
          <w:tcPr>
            <w:tcW w:w="1413" w:type="dxa"/>
            <w:shd w:val="clear" w:color="auto" w:fill="00B0F0"/>
          </w:tcPr>
          <w:p w14:paraId="0C419EAB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hAnsi="Calibri" w:cs="Calibri"/>
              </w:rPr>
              <w:t>15.00-16.00</w:t>
            </w:r>
          </w:p>
        </w:tc>
        <w:tc>
          <w:tcPr>
            <w:tcW w:w="1134" w:type="dxa"/>
            <w:shd w:val="clear" w:color="auto" w:fill="00B0F0"/>
          </w:tcPr>
          <w:p w14:paraId="4C70C031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hAnsi="Calibri" w:cs="Calibri"/>
              </w:rPr>
              <w:t>LECTURE THEATRE/ONLINE</w:t>
            </w:r>
          </w:p>
        </w:tc>
        <w:tc>
          <w:tcPr>
            <w:tcW w:w="4819" w:type="dxa"/>
            <w:shd w:val="clear" w:color="auto" w:fill="00B0F0"/>
          </w:tcPr>
          <w:p w14:paraId="1C89E8E0" w14:textId="77777777" w:rsidR="000C6E90" w:rsidRPr="001A20EF" w:rsidRDefault="000C6E90" w:rsidP="005757BA">
            <w:pPr>
              <w:spacing w:line="279" w:lineRule="auto"/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8a PUBLISHING PANEL</w:t>
            </w:r>
          </w:p>
          <w:p w14:paraId="71B7A161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222222"/>
                <w:lang w:val="en-US"/>
              </w:rPr>
            </w:pPr>
            <w:r w:rsidRPr="001A20EF">
              <w:rPr>
                <w:rFonts w:ascii="Calibri" w:hAnsi="Calibri" w:cs="Calibri"/>
              </w:rPr>
              <w:t>Q&amp;A with Intellect, Palgrave, Routledge and more!</w:t>
            </w:r>
          </w:p>
        </w:tc>
        <w:tc>
          <w:tcPr>
            <w:tcW w:w="1650" w:type="dxa"/>
            <w:shd w:val="clear" w:color="auto" w:fill="00B0F0"/>
          </w:tcPr>
          <w:p w14:paraId="2CB6F56F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Julia Round</w:t>
            </w:r>
          </w:p>
        </w:tc>
      </w:tr>
      <w:tr w:rsidR="000C6E90" w:rsidRPr="001A20EF" w14:paraId="3EAE12A7" w14:textId="77777777" w:rsidTr="005757BA">
        <w:tc>
          <w:tcPr>
            <w:tcW w:w="1413" w:type="dxa"/>
            <w:shd w:val="clear" w:color="auto" w:fill="FFFFFF" w:themeFill="background1"/>
          </w:tcPr>
          <w:p w14:paraId="4C29236A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14085C8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03592632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0E1B0C28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</w:tr>
      <w:tr w:rsidR="000C6E90" w:rsidRPr="001A20EF" w14:paraId="46E89921" w14:textId="77777777" w:rsidTr="005757BA">
        <w:tc>
          <w:tcPr>
            <w:tcW w:w="1413" w:type="dxa"/>
            <w:shd w:val="clear" w:color="auto" w:fill="00B0F0"/>
          </w:tcPr>
          <w:p w14:paraId="370E6C62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16.30-17.00</w:t>
            </w:r>
          </w:p>
        </w:tc>
        <w:tc>
          <w:tcPr>
            <w:tcW w:w="1134" w:type="dxa"/>
            <w:shd w:val="clear" w:color="auto" w:fill="00B0F0"/>
          </w:tcPr>
          <w:p w14:paraId="3F60ABAA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LECTURE THEATRE/ONLINE</w:t>
            </w:r>
          </w:p>
        </w:tc>
        <w:tc>
          <w:tcPr>
            <w:tcW w:w="4819" w:type="dxa"/>
            <w:shd w:val="clear" w:color="auto" w:fill="00B0F0"/>
          </w:tcPr>
          <w:p w14:paraId="7AA67E35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SABIN AWARD</w:t>
            </w:r>
          </w:p>
        </w:tc>
        <w:tc>
          <w:tcPr>
            <w:tcW w:w="1650" w:type="dxa"/>
            <w:shd w:val="clear" w:color="auto" w:fill="00B0F0"/>
          </w:tcPr>
          <w:p w14:paraId="6044B535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Roger Sabin</w:t>
            </w:r>
          </w:p>
        </w:tc>
      </w:tr>
      <w:tr w:rsidR="000C6E90" w:rsidRPr="001A20EF" w14:paraId="56E69BFE" w14:textId="77777777" w:rsidTr="005757BA">
        <w:tc>
          <w:tcPr>
            <w:tcW w:w="1413" w:type="dxa"/>
            <w:shd w:val="clear" w:color="auto" w:fill="00B0F0"/>
          </w:tcPr>
          <w:p w14:paraId="64476FE3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17.00-18.00</w:t>
            </w:r>
          </w:p>
        </w:tc>
        <w:tc>
          <w:tcPr>
            <w:tcW w:w="1134" w:type="dxa"/>
            <w:shd w:val="clear" w:color="auto" w:fill="00B0F0"/>
          </w:tcPr>
          <w:p w14:paraId="239C3CB2" w14:textId="77777777" w:rsidR="000C6E90" w:rsidRPr="001A20EF" w:rsidRDefault="000C6E90" w:rsidP="005757BA">
            <w:pPr>
              <w:rPr>
                <w:rFonts w:ascii="Calibri" w:eastAsiaTheme="minorEastAsia" w:hAnsi="Calibri" w:cs="Calibri"/>
                <w:color w:val="000000" w:themeColor="text1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</w:rPr>
              <w:t>LECTURE THEATRE/ ONLINE</w:t>
            </w:r>
          </w:p>
        </w:tc>
        <w:tc>
          <w:tcPr>
            <w:tcW w:w="4819" w:type="dxa"/>
            <w:shd w:val="clear" w:color="auto" w:fill="00B0F0"/>
          </w:tcPr>
          <w:p w14:paraId="3BD13B5A" w14:textId="77777777" w:rsidR="000C6E90" w:rsidRPr="001A20EF" w:rsidRDefault="000C6E90" w:rsidP="005757BA">
            <w:pPr>
              <w:rPr>
                <w:rFonts w:ascii="Calibri" w:eastAsiaTheme="minorEastAsia" w:hAnsi="Calibri" w:cs="Calibri"/>
                <w:color w:val="000000" w:themeColor="text1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</w:rPr>
              <w:t xml:space="preserve">KEYNOTE </w:t>
            </w:r>
          </w:p>
          <w:p w14:paraId="64DEB87F" w14:textId="77777777" w:rsidR="000C6E90" w:rsidRPr="001A20EF" w:rsidRDefault="000C6E90" w:rsidP="005757BA">
            <w:pPr>
              <w:rPr>
                <w:rFonts w:ascii="Calibri" w:eastAsiaTheme="minorEastAsia" w:hAnsi="Calibri" w:cs="Calibri"/>
                <w:color w:val="000000" w:themeColor="text1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</w:rPr>
              <w:t xml:space="preserve">Darnel Degand </w:t>
            </w:r>
            <w:r w:rsidRPr="001A20EF">
              <w:rPr>
                <w:rFonts w:ascii="Calibri" w:eastAsiaTheme="minorEastAsia" w:hAnsi="Calibri" w:cs="Calibri"/>
                <w:color w:val="000000" w:themeColor="text1"/>
              </w:rPr>
              <w:t>(</w:t>
            </w:r>
            <w:hyperlink r:id="rId4" w:history="1">
              <w:r w:rsidRPr="001A20EF">
                <w:rPr>
                  <w:rStyle w:val="Hyperlink"/>
                  <w:rFonts w:ascii="Calibri" w:eastAsiaTheme="minorEastAsia" w:hAnsi="Calibri" w:cs="Calibri"/>
                  <w:color w:val="000000" w:themeColor="text1"/>
                </w:rPr>
                <w:t>www.darneldegand.com</w:t>
              </w:r>
            </w:hyperlink>
            <w:r w:rsidRPr="001A20EF">
              <w:rPr>
                <w:rFonts w:ascii="Calibri" w:eastAsiaTheme="minorEastAsia" w:hAnsi="Calibri" w:cs="Calibri"/>
                <w:color w:val="000000" w:themeColor="text1"/>
              </w:rPr>
              <w:t xml:space="preserve">) </w:t>
            </w:r>
          </w:p>
          <w:p w14:paraId="4F58C0F2" w14:textId="77777777" w:rsidR="000C6E90" w:rsidRPr="001A20EF" w:rsidRDefault="000C6E90" w:rsidP="005757BA">
            <w:pPr>
              <w:rPr>
                <w:rFonts w:ascii="Calibri" w:hAnsi="Calibri" w:cs="Calibri"/>
                <w:color w:val="000000" w:themeColor="text1"/>
              </w:rPr>
            </w:pPr>
            <w:r w:rsidRPr="001A20EF">
              <w:rPr>
                <w:rFonts w:ascii="Calibri" w:hAnsi="Calibri" w:cs="Calibri"/>
                <w:color w:val="000000" w:themeColor="text1"/>
              </w:rPr>
              <w:t>From Golden Legacies to Afrofutures: The common themes in how Black cartoonists use communications technologies</w:t>
            </w:r>
          </w:p>
        </w:tc>
        <w:tc>
          <w:tcPr>
            <w:tcW w:w="1650" w:type="dxa"/>
            <w:shd w:val="clear" w:color="auto" w:fill="00B0F0"/>
          </w:tcPr>
          <w:p w14:paraId="1AEED178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David Huxley</w:t>
            </w:r>
          </w:p>
        </w:tc>
      </w:tr>
    </w:tbl>
    <w:p w14:paraId="67FB5057" w14:textId="77777777" w:rsidR="000C6E90" w:rsidRPr="001A20EF" w:rsidRDefault="000C6E90" w:rsidP="000C6E90">
      <w:pPr>
        <w:rPr>
          <w:rFonts w:ascii="Calibri" w:hAnsi="Calibri" w:cs="Calibri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4763"/>
        <w:gridCol w:w="1706"/>
      </w:tblGrid>
      <w:tr w:rsidR="000C6E90" w:rsidRPr="001A20EF" w14:paraId="10042007" w14:textId="77777777" w:rsidTr="005757BA">
        <w:tc>
          <w:tcPr>
            <w:tcW w:w="9016" w:type="dxa"/>
            <w:gridSpan w:val="4"/>
          </w:tcPr>
          <w:p w14:paraId="2F45F71E" w14:textId="77777777" w:rsidR="000C6E90" w:rsidRDefault="000C6E90" w:rsidP="005757BA">
            <w:pPr>
              <w:rPr>
                <w:rFonts w:ascii="Calibri" w:eastAsiaTheme="minorEastAsia" w:hAnsi="Calibri" w:cs="Calibri"/>
                <w:b/>
                <w:bCs/>
              </w:rPr>
            </w:pPr>
            <w:r>
              <w:rPr>
                <w:rFonts w:ascii="Calibri" w:eastAsiaTheme="minorEastAsia" w:hAnsi="Calibri" w:cs="Calibri"/>
                <w:b/>
                <w:bCs/>
              </w:rPr>
              <w:lastRenderedPageBreak/>
              <w:t xml:space="preserve">IGNCC 2024 </w:t>
            </w:r>
            <w:r w:rsidRPr="001A20EF">
              <w:rPr>
                <w:rFonts w:ascii="Calibri" w:eastAsiaTheme="minorEastAsia" w:hAnsi="Calibri" w:cs="Calibri"/>
                <w:b/>
                <w:bCs/>
              </w:rPr>
              <w:t>Online Schedule</w:t>
            </w:r>
            <w:r>
              <w:rPr>
                <w:rFonts w:ascii="Calibri" w:eastAsiaTheme="minorEastAsia" w:hAnsi="Calibri" w:cs="Calibri"/>
                <w:b/>
                <w:bCs/>
              </w:rPr>
              <w:t xml:space="preserve"> </w:t>
            </w:r>
          </w:p>
          <w:p w14:paraId="2A2607C0" w14:textId="77777777" w:rsidR="000C6E90" w:rsidRPr="001A20EF" w:rsidRDefault="000C6E90" w:rsidP="005757BA">
            <w:pPr>
              <w:rPr>
                <w:rFonts w:ascii="Calibri" w:eastAsiaTheme="minorEastAsia" w:hAnsi="Calibri" w:cs="Calibri"/>
                <w:b/>
                <w:bCs/>
              </w:rPr>
            </w:pPr>
            <w:r>
              <w:rPr>
                <w:rFonts w:ascii="Calibri" w:eastAsiaTheme="minorEastAsia" w:hAnsi="Calibri" w:cs="Calibri"/>
                <w:b/>
                <w:bCs/>
              </w:rPr>
              <w:t>Friday 12 July</w:t>
            </w:r>
          </w:p>
        </w:tc>
      </w:tr>
      <w:tr w:rsidR="000C6E90" w:rsidRPr="001A20EF" w14:paraId="29D04CDD" w14:textId="77777777" w:rsidTr="005757BA">
        <w:tc>
          <w:tcPr>
            <w:tcW w:w="1413" w:type="dxa"/>
          </w:tcPr>
          <w:p w14:paraId="094D66C4" w14:textId="77777777" w:rsidR="000C6E90" w:rsidRPr="001A20EF" w:rsidRDefault="000C6E90" w:rsidP="005757BA">
            <w:pPr>
              <w:rPr>
                <w:rFonts w:ascii="Calibri" w:eastAsiaTheme="minorEastAsia" w:hAnsi="Calibri" w:cs="Calibri"/>
                <w:b/>
                <w:bCs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</w:rPr>
              <w:t>Time</w:t>
            </w:r>
          </w:p>
        </w:tc>
        <w:tc>
          <w:tcPr>
            <w:tcW w:w="1134" w:type="dxa"/>
          </w:tcPr>
          <w:p w14:paraId="796C25D9" w14:textId="77777777" w:rsidR="000C6E90" w:rsidRPr="001A20EF" w:rsidRDefault="000C6E90" w:rsidP="005757BA">
            <w:pPr>
              <w:spacing w:line="259" w:lineRule="auto"/>
              <w:rPr>
                <w:rFonts w:ascii="Calibri" w:hAnsi="Calibri" w:cs="Calibri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</w:rPr>
              <w:t>Viewing location</w:t>
            </w:r>
          </w:p>
        </w:tc>
        <w:tc>
          <w:tcPr>
            <w:tcW w:w="4763" w:type="dxa"/>
          </w:tcPr>
          <w:p w14:paraId="44F4DBF6" w14:textId="77777777" w:rsidR="000C6E90" w:rsidRPr="001A20EF" w:rsidRDefault="000C6E90" w:rsidP="005757BA">
            <w:pPr>
              <w:rPr>
                <w:rFonts w:ascii="Calibri" w:eastAsiaTheme="minorEastAsia" w:hAnsi="Calibri" w:cs="Calibri"/>
                <w:b/>
                <w:bCs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</w:rPr>
              <w:t>Panel and Presenters</w:t>
            </w:r>
          </w:p>
        </w:tc>
        <w:tc>
          <w:tcPr>
            <w:tcW w:w="1706" w:type="dxa"/>
          </w:tcPr>
          <w:p w14:paraId="00A73607" w14:textId="77777777" w:rsidR="000C6E90" w:rsidRPr="001A20EF" w:rsidRDefault="000C6E90" w:rsidP="005757BA">
            <w:pPr>
              <w:rPr>
                <w:rFonts w:ascii="Calibri" w:eastAsiaTheme="minorEastAsia" w:hAnsi="Calibri" w:cs="Calibri"/>
                <w:b/>
                <w:bCs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</w:rPr>
              <w:t>Chair</w:t>
            </w:r>
          </w:p>
        </w:tc>
      </w:tr>
      <w:tr w:rsidR="000C6E90" w:rsidRPr="001A20EF" w14:paraId="72A01E20" w14:textId="77777777" w:rsidTr="005757BA">
        <w:trPr>
          <w:trHeight w:val="300"/>
        </w:trPr>
        <w:tc>
          <w:tcPr>
            <w:tcW w:w="1413" w:type="dxa"/>
            <w:shd w:val="clear" w:color="auto" w:fill="FFFFFF" w:themeFill="background1"/>
          </w:tcPr>
          <w:p w14:paraId="3721751B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966258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4763" w:type="dxa"/>
            <w:shd w:val="clear" w:color="auto" w:fill="FFFFFF" w:themeFill="background1"/>
          </w:tcPr>
          <w:p w14:paraId="39477773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PANEL 9</w:t>
            </w:r>
          </w:p>
        </w:tc>
        <w:tc>
          <w:tcPr>
            <w:tcW w:w="1706" w:type="dxa"/>
            <w:shd w:val="clear" w:color="auto" w:fill="FFFFFF" w:themeFill="background1"/>
          </w:tcPr>
          <w:p w14:paraId="05BE5A70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</w:tr>
      <w:tr w:rsidR="000C6E90" w:rsidRPr="001A20EF" w14:paraId="57A0B129" w14:textId="77777777" w:rsidTr="005757BA">
        <w:tc>
          <w:tcPr>
            <w:tcW w:w="1413" w:type="dxa"/>
            <w:shd w:val="clear" w:color="auto" w:fill="C1F0C7" w:themeFill="accent3" w:themeFillTint="33"/>
          </w:tcPr>
          <w:p w14:paraId="03B0AE9C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09.30-11.00</w:t>
            </w:r>
          </w:p>
        </w:tc>
        <w:tc>
          <w:tcPr>
            <w:tcW w:w="1134" w:type="dxa"/>
            <w:shd w:val="clear" w:color="auto" w:fill="C1F0C7" w:themeFill="accent3" w:themeFillTint="33"/>
          </w:tcPr>
          <w:p w14:paraId="2C274940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0.04</w:t>
            </w:r>
          </w:p>
        </w:tc>
        <w:tc>
          <w:tcPr>
            <w:tcW w:w="4763" w:type="dxa"/>
            <w:shd w:val="clear" w:color="auto" w:fill="C1F0C7" w:themeFill="accent3" w:themeFillTint="33"/>
          </w:tcPr>
          <w:p w14:paraId="7A31E706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9e COMICS IN EDUCATION</w:t>
            </w: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  <w:t xml:space="preserve"> </w:t>
            </w:r>
          </w:p>
          <w:p w14:paraId="6778DC05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  <w:t>Neha Yadav</w:t>
            </w:r>
          </w:p>
          <w:p w14:paraId="229D9BFC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Pirated PDFs and Phone Perusals: Notes on Teaching Comics in an Indian College Classroom</w:t>
            </w:r>
          </w:p>
          <w:p w14:paraId="1375E92B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  <w:t>Genç Osman İlhan</w:t>
            </w:r>
          </w:p>
          <w:p w14:paraId="2D7EC933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Digital Reflections of “Comics and Education” Course</w:t>
            </w:r>
          </w:p>
          <w:p w14:paraId="73F9744E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  <w:t>Meral Şentürk</w:t>
            </w:r>
          </w:p>
          <w:p w14:paraId="43EFB8D1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A Systematic Mapping of Teacher-Made Comics</w:t>
            </w:r>
          </w:p>
        </w:tc>
        <w:tc>
          <w:tcPr>
            <w:tcW w:w="1706" w:type="dxa"/>
            <w:shd w:val="clear" w:color="auto" w:fill="C1F0C7" w:themeFill="accent3" w:themeFillTint="33"/>
          </w:tcPr>
          <w:p w14:paraId="5E91F3BB" w14:textId="77777777" w:rsidR="000C6E90" w:rsidRPr="001A20EF" w:rsidRDefault="000C6E90" w:rsidP="005757BA">
            <w:pPr>
              <w:spacing w:after="160" w:line="257" w:lineRule="auto"/>
              <w:rPr>
                <w:rFonts w:ascii="Calibri" w:hAnsi="Calibri" w:cs="Calibri"/>
              </w:rPr>
            </w:pPr>
            <w:r w:rsidRPr="001A20EF">
              <w:rPr>
                <w:rFonts w:ascii="Calibri" w:eastAsia="Calibri" w:hAnsi="Calibri" w:cs="Calibri"/>
              </w:rPr>
              <w:t>Nishtha Dev</w:t>
            </w:r>
          </w:p>
          <w:p w14:paraId="2040238E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</w:tr>
      <w:tr w:rsidR="000C6E90" w:rsidRPr="001A20EF" w14:paraId="229C0789" w14:textId="77777777" w:rsidTr="005757BA">
        <w:tc>
          <w:tcPr>
            <w:tcW w:w="1413" w:type="dxa"/>
            <w:shd w:val="clear" w:color="auto" w:fill="00B0F0"/>
          </w:tcPr>
          <w:p w14:paraId="4AB96309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11.00-12.00</w:t>
            </w:r>
          </w:p>
        </w:tc>
        <w:tc>
          <w:tcPr>
            <w:tcW w:w="1134" w:type="dxa"/>
            <w:shd w:val="clear" w:color="auto" w:fill="00B0F0"/>
          </w:tcPr>
          <w:p w14:paraId="451934C0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LECTURE THEATRE/ONLINE</w:t>
            </w:r>
          </w:p>
        </w:tc>
        <w:tc>
          <w:tcPr>
            <w:tcW w:w="4763" w:type="dxa"/>
            <w:shd w:val="clear" w:color="auto" w:fill="00B0F0"/>
          </w:tcPr>
          <w:p w14:paraId="7309737A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KEYNOTE</w:t>
            </w:r>
          </w:p>
          <w:p w14:paraId="4CA00555" w14:textId="77777777" w:rsidR="000C6E90" w:rsidRPr="001A20EF" w:rsidRDefault="000C6E90" w:rsidP="005757BA">
            <w:pPr>
              <w:rPr>
                <w:rFonts w:ascii="Calibri" w:eastAsiaTheme="minorEastAsia" w:hAnsi="Calibri" w:cs="Calibri"/>
                <w:color w:val="000000" w:themeColor="text1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</w:rPr>
              <w:t xml:space="preserve">Karrie Fransman </w:t>
            </w:r>
            <w:r w:rsidRPr="001A20EF">
              <w:rPr>
                <w:rFonts w:ascii="Calibri" w:eastAsiaTheme="minorEastAsia" w:hAnsi="Calibri" w:cs="Calibri"/>
              </w:rPr>
              <w:t>(</w:t>
            </w:r>
            <w:hyperlink r:id="rId5" w:history="1">
              <w:r w:rsidRPr="001A20EF">
                <w:rPr>
                  <w:rStyle w:val="Hyperlink"/>
                  <w:rFonts w:ascii="Calibri" w:eastAsiaTheme="minorEastAsia" w:hAnsi="Calibri" w:cs="Calibri"/>
                  <w:color w:val="000000" w:themeColor="text1"/>
                </w:rPr>
                <w:t>www.karriefransman.com</w:t>
              </w:r>
            </w:hyperlink>
            <w:r w:rsidRPr="001A20EF">
              <w:rPr>
                <w:rFonts w:ascii="Calibri" w:eastAsiaTheme="minorEastAsia" w:hAnsi="Calibri" w:cs="Calibri"/>
                <w:color w:val="000000" w:themeColor="text1"/>
              </w:rPr>
              <w:t xml:space="preserve">) </w:t>
            </w:r>
          </w:p>
          <w:p w14:paraId="31F96B04" w14:textId="77777777" w:rsidR="000C6E90" w:rsidRPr="001A20EF" w:rsidRDefault="000C6E90" w:rsidP="005757BA">
            <w:pPr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1A20EF">
              <w:rPr>
                <w:rFonts w:ascii="Calibri" w:eastAsia="Times New Roman" w:hAnsi="Calibri" w:cs="Calibri"/>
                <w:color w:val="212121"/>
                <w:lang w:eastAsia="en-GB"/>
              </w:rPr>
              <w:t>Experimenting with Comics</w:t>
            </w:r>
          </w:p>
        </w:tc>
        <w:tc>
          <w:tcPr>
            <w:tcW w:w="1706" w:type="dxa"/>
            <w:shd w:val="clear" w:color="auto" w:fill="00B0F0"/>
          </w:tcPr>
          <w:p w14:paraId="488B49D3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Joan Ormrod</w:t>
            </w:r>
          </w:p>
        </w:tc>
      </w:tr>
      <w:tr w:rsidR="000C6E90" w:rsidRPr="001A20EF" w14:paraId="25193031" w14:textId="77777777" w:rsidTr="005757BA">
        <w:tc>
          <w:tcPr>
            <w:tcW w:w="1413" w:type="dxa"/>
            <w:shd w:val="clear" w:color="auto" w:fill="C1E4F5" w:themeFill="accent1" w:themeFillTint="33"/>
          </w:tcPr>
          <w:p w14:paraId="56D9CB1D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12.00-13.00</w:t>
            </w:r>
          </w:p>
        </w:tc>
        <w:tc>
          <w:tcPr>
            <w:tcW w:w="1134" w:type="dxa"/>
            <w:shd w:val="clear" w:color="auto" w:fill="C1E4F5" w:themeFill="accent1" w:themeFillTint="33"/>
          </w:tcPr>
          <w:p w14:paraId="7C520826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4763" w:type="dxa"/>
            <w:shd w:val="clear" w:color="auto" w:fill="C1E4F5" w:themeFill="accent1" w:themeFillTint="33"/>
          </w:tcPr>
          <w:p w14:paraId="720F9A3B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LUNCH</w:t>
            </w:r>
          </w:p>
        </w:tc>
        <w:tc>
          <w:tcPr>
            <w:tcW w:w="1706" w:type="dxa"/>
            <w:shd w:val="clear" w:color="auto" w:fill="C1E4F5" w:themeFill="accent1" w:themeFillTint="33"/>
          </w:tcPr>
          <w:p w14:paraId="5B9CB002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</w:tr>
      <w:tr w:rsidR="000C6E90" w:rsidRPr="001A20EF" w14:paraId="0253B753" w14:textId="77777777" w:rsidTr="005757BA">
        <w:trPr>
          <w:trHeight w:val="300"/>
        </w:trPr>
        <w:tc>
          <w:tcPr>
            <w:tcW w:w="1413" w:type="dxa"/>
            <w:shd w:val="clear" w:color="auto" w:fill="FFFFFF" w:themeFill="background1"/>
          </w:tcPr>
          <w:p w14:paraId="525A9E1E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970C853" w14:textId="77777777" w:rsidR="000C6E90" w:rsidRPr="001A20EF" w:rsidRDefault="000C6E90" w:rsidP="005757BA">
            <w:pPr>
              <w:rPr>
                <w:rFonts w:ascii="Calibri" w:eastAsiaTheme="minorEastAsia" w:hAnsi="Calibri" w:cs="Calibri"/>
                <w:b/>
                <w:bCs/>
              </w:rPr>
            </w:pPr>
          </w:p>
        </w:tc>
        <w:tc>
          <w:tcPr>
            <w:tcW w:w="4763" w:type="dxa"/>
            <w:shd w:val="clear" w:color="auto" w:fill="FFFFFF" w:themeFill="background1"/>
          </w:tcPr>
          <w:p w14:paraId="76C219C6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PANEL 10</w:t>
            </w:r>
          </w:p>
        </w:tc>
        <w:tc>
          <w:tcPr>
            <w:tcW w:w="1706" w:type="dxa"/>
            <w:shd w:val="clear" w:color="auto" w:fill="FFFFFF" w:themeFill="background1"/>
          </w:tcPr>
          <w:p w14:paraId="0F63CA47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</w:tr>
      <w:tr w:rsidR="000C6E90" w:rsidRPr="001A20EF" w14:paraId="6961950A" w14:textId="77777777" w:rsidTr="005757BA">
        <w:tc>
          <w:tcPr>
            <w:tcW w:w="1413" w:type="dxa"/>
            <w:shd w:val="clear" w:color="auto" w:fill="C1F0C7" w:themeFill="accent3" w:themeFillTint="33"/>
          </w:tcPr>
          <w:p w14:paraId="60ACA119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13.00-14.30</w:t>
            </w:r>
          </w:p>
        </w:tc>
        <w:tc>
          <w:tcPr>
            <w:tcW w:w="1134" w:type="dxa"/>
            <w:shd w:val="clear" w:color="auto" w:fill="C1F0C7" w:themeFill="accent3" w:themeFillTint="33"/>
          </w:tcPr>
          <w:p w14:paraId="59AD33E5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0.04</w:t>
            </w:r>
          </w:p>
        </w:tc>
        <w:tc>
          <w:tcPr>
            <w:tcW w:w="4763" w:type="dxa"/>
            <w:shd w:val="clear" w:color="auto" w:fill="C1F0C7" w:themeFill="accent3" w:themeFillTint="33"/>
          </w:tcPr>
          <w:p w14:paraId="64ACB3AD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10e WEBCOMICS</w:t>
            </w:r>
          </w:p>
          <w:p w14:paraId="5075EBBB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  <w:t>Arockia Licy Monika C</w:t>
            </w:r>
          </w:p>
          <w:p w14:paraId="56E156C0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The New Age Comics of India</w:t>
            </w:r>
          </w:p>
          <w:p w14:paraId="1DC9DA38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  <w:t>Soonbae Kim</w:t>
            </w:r>
          </w:p>
          <w:p w14:paraId="63C56158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Evolving Webtoon Platforms in South Korea’s Digital Era</w:t>
            </w:r>
          </w:p>
          <w:p w14:paraId="2634665B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  <w:t>Anu Sugathan</w:t>
            </w:r>
          </w:p>
          <w:p w14:paraId="43476E6D" w14:textId="77777777" w:rsidR="000C6E90" w:rsidRPr="001A20EF" w:rsidRDefault="000C6E90" w:rsidP="005757BA">
            <w:pPr>
              <w:spacing w:line="279" w:lineRule="auto"/>
              <w:rPr>
                <w:rFonts w:ascii="Calibri" w:eastAsiaTheme="minorEastAsia" w:hAnsi="Calibri" w:cs="Calibri"/>
                <w:color w:val="000000" w:themeColor="text1"/>
                <w:lang w:val="en-US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>Understanding Narratives and Medium-Specific Affordances in Webcomics through</w:t>
            </w:r>
            <w:r w:rsidRPr="001A20EF">
              <w:rPr>
                <w:rFonts w:ascii="Calibri" w:hAnsi="Calibri" w:cs="Calibri"/>
              </w:rPr>
              <w:t xml:space="preserve"> </w:t>
            </w:r>
            <w:r w:rsidRPr="001A20EF">
              <w:rPr>
                <w:rFonts w:ascii="Calibri" w:eastAsiaTheme="minorEastAsia" w:hAnsi="Calibri" w:cs="Calibri"/>
                <w:color w:val="000000" w:themeColor="text1"/>
                <w:lang w:val="en-US"/>
              </w:rPr>
              <w:t xml:space="preserve">Sailesh Gopalan's </w:t>
            </w:r>
            <w:r w:rsidRPr="001A20EF">
              <w:rPr>
                <w:rFonts w:ascii="Calibri" w:eastAsiaTheme="minorEastAsia" w:hAnsi="Calibri" w:cs="Calibri"/>
                <w:i/>
                <w:iCs/>
                <w:color w:val="000000" w:themeColor="text1"/>
                <w:lang w:val="en-US"/>
              </w:rPr>
              <w:t>Brown Paperbag</w:t>
            </w:r>
          </w:p>
        </w:tc>
        <w:tc>
          <w:tcPr>
            <w:tcW w:w="1706" w:type="dxa"/>
            <w:shd w:val="clear" w:color="auto" w:fill="C1F0C7" w:themeFill="accent3" w:themeFillTint="33"/>
          </w:tcPr>
          <w:p w14:paraId="26641C5F" w14:textId="77777777" w:rsidR="000C6E90" w:rsidRPr="001A20EF" w:rsidRDefault="000C6E90" w:rsidP="005757BA">
            <w:pPr>
              <w:spacing w:after="160" w:line="257" w:lineRule="auto"/>
              <w:rPr>
                <w:rFonts w:ascii="Calibri" w:hAnsi="Calibri" w:cs="Calibri"/>
              </w:rPr>
            </w:pPr>
            <w:r w:rsidRPr="001A20EF">
              <w:rPr>
                <w:rFonts w:ascii="Calibri" w:eastAsia="Calibri" w:hAnsi="Calibri" w:cs="Calibri"/>
              </w:rPr>
              <w:t>Paul Noguerol</w:t>
            </w:r>
          </w:p>
          <w:p w14:paraId="69A13B01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</w:p>
        </w:tc>
      </w:tr>
      <w:tr w:rsidR="000C6E90" w:rsidRPr="001A20EF" w14:paraId="154C13E7" w14:textId="77777777" w:rsidTr="005757BA">
        <w:trPr>
          <w:trHeight w:val="300"/>
        </w:trPr>
        <w:tc>
          <w:tcPr>
            <w:tcW w:w="1413" w:type="dxa"/>
            <w:shd w:val="clear" w:color="auto" w:fill="00B0F0"/>
          </w:tcPr>
          <w:p w14:paraId="5F9F8E40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14.45-15.00</w:t>
            </w:r>
          </w:p>
        </w:tc>
        <w:tc>
          <w:tcPr>
            <w:tcW w:w="1134" w:type="dxa"/>
            <w:shd w:val="clear" w:color="auto" w:fill="00B0F0"/>
          </w:tcPr>
          <w:p w14:paraId="0721237E" w14:textId="77777777" w:rsidR="000C6E90" w:rsidRPr="001A20EF" w:rsidRDefault="000C6E90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hAnsi="Calibri" w:cs="Calibri"/>
              </w:rPr>
              <w:t>LECTURE THEATRE/ONLINE</w:t>
            </w:r>
          </w:p>
        </w:tc>
        <w:tc>
          <w:tcPr>
            <w:tcW w:w="4763" w:type="dxa"/>
            <w:shd w:val="clear" w:color="auto" w:fill="00B0F0"/>
          </w:tcPr>
          <w:p w14:paraId="1D5B3E04" w14:textId="77777777" w:rsidR="000C6E90" w:rsidRPr="001A20EF" w:rsidRDefault="000C6E90" w:rsidP="005757BA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001A20EF">
              <w:rPr>
                <w:rFonts w:ascii="Calibri" w:eastAsia="Calibri" w:hAnsi="Calibri" w:cs="Calibri"/>
                <w:color w:val="000000" w:themeColor="text1"/>
              </w:rPr>
              <w:t>PLENARY, FAREWELLS, ANNOUNCEMENT OF NEXT YEAR’S CONFERENCE</w:t>
            </w:r>
          </w:p>
        </w:tc>
        <w:tc>
          <w:tcPr>
            <w:tcW w:w="1706" w:type="dxa"/>
            <w:shd w:val="clear" w:color="auto" w:fill="00B0F0"/>
          </w:tcPr>
          <w:p w14:paraId="5066DD7E" w14:textId="77777777" w:rsidR="000C6E90" w:rsidRPr="001A20EF" w:rsidRDefault="000C6E90" w:rsidP="005757BA">
            <w:pPr>
              <w:spacing w:line="257" w:lineRule="auto"/>
              <w:rPr>
                <w:rFonts w:ascii="Calibri" w:eastAsia="Calibri" w:hAnsi="Calibri" w:cs="Calibri"/>
              </w:rPr>
            </w:pPr>
            <w:r w:rsidRPr="001A20EF">
              <w:rPr>
                <w:rFonts w:ascii="Calibri" w:eastAsia="Calibri" w:hAnsi="Calibri" w:cs="Calibri"/>
              </w:rPr>
              <w:t>Geraint D’Arcy</w:t>
            </w:r>
          </w:p>
        </w:tc>
      </w:tr>
    </w:tbl>
    <w:p w14:paraId="22A43254" w14:textId="77777777" w:rsidR="000C6E90" w:rsidRPr="001A20EF" w:rsidRDefault="000C6E90" w:rsidP="000C6E90">
      <w:pPr>
        <w:rPr>
          <w:rFonts w:ascii="Calibri" w:hAnsi="Calibri" w:cs="Calibri"/>
          <w:b/>
        </w:rPr>
      </w:pPr>
    </w:p>
    <w:p w14:paraId="102B76D8" w14:textId="77777777" w:rsidR="000C6E90" w:rsidRPr="00051651" w:rsidRDefault="000C6E90" w:rsidP="000C6E90">
      <w:pPr>
        <w:spacing w:after="160" w:line="259" w:lineRule="auto"/>
        <w:rPr>
          <w:rFonts w:ascii="Calibri" w:hAnsi="Calibri" w:cs="Calibri"/>
          <w:sz w:val="23"/>
          <w:szCs w:val="23"/>
          <w:lang w:val="en-GB"/>
        </w:rPr>
      </w:pPr>
    </w:p>
    <w:p w14:paraId="5674A903" w14:textId="77777777" w:rsidR="00AE2981" w:rsidRPr="000C6E90" w:rsidRDefault="00AE2981" w:rsidP="000C6E90"/>
    <w:sectPr w:rsidR="00AE2981" w:rsidRPr="000C6E90" w:rsidSect="000C6E90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99768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7AE407" w14:textId="77777777" w:rsidR="000C6E90" w:rsidRDefault="000C6E90" w:rsidP="00004F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8ADD25" w14:textId="77777777" w:rsidR="000C6E90" w:rsidRDefault="000C6E90" w:rsidP="00387C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953400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1C0B09" w14:textId="77777777" w:rsidR="000C6E90" w:rsidRDefault="000C6E90" w:rsidP="00004F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0E0175C" w14:textId="77777777" w:rsidR="000C6E90" w:rsidRDefault="000C6E90" w:rsidP="00387C4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81"/>
    <w:rsid w:val="000C6E90"/>
    <w:rsid w:val="00340DD3"/>
    <w:rsid w:val="00AE2981"/>
    <w:rsid w:val="00D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CCC137"/>
  <w15:chartTrackingRefBased/>
  <w15:docId w15:val="{85926BBB-D1BE-FA43-9F83-4753FA25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981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9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9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98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98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98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98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98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98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98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9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9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9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9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9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9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2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98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E2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98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E29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98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29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9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9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2981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AE298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C6E9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E90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0C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karriefransman.com" TargetMode="External"/><Relationship Id="rId4" Type="http://schemas.openxmlformats.org/officeDocument/2006/relationships/hyperlink" Target="http://www.darneldegand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cp:keywords/>
  <dc:description/>
  <cp:lastModifiedBy>JR</cp:lastModifiedBy>
  <cp:revision>2</cp:revision>
  <dcterms:created xsi:type="dcterms:W3CDTF">2024-07-04T18:07:00Z</dcterms:created>
  <dcterms:modified xsi:type="dcterms:W3CDTF">2024-07-10T13:32:00Z</dcterms:modified>
</cp:coreProperties>
</file>